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6B6FAB">
      <w:pPr>
        <w:jc w:val="center"/>
      </w:pP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r>
        <w:rPr>
          <w:rFonts w:ascii="Arial" w:eastAsia="Arial" w:hAnsi="Arial" w:cs="Arial"/>
          <w:b/>
          <w:sz w:val="36"/>
        </w:rPr>
        <w:t>Green products, not too green to clean</w:t>
      </w: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r>
        <w:rPr>
          <w:rFonts w:ascii="Arial" w:eastAsia="Arial" w:hAnsi="Arial" w:cs="Arial"/>
          <w:b/>
          <w:sz w:val="36"/>
        </w:rPr>
        <w:t>My Dashboard</w:t>
      </w: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p>
    <w:p w:rsidR="00A77B3E" w:rsidRDefault="006B6FAB">
      <w:pPr>
        <w:jc w:val="center"/>
        <w:rPr>
          <w:rFonts w:ascii="Arial" w:eastAsia="Arial" w:hAnsi="Arial" w:cs="Arial"/>
          <w:b/>
          <w:sz w:val="36"/>
        </w:rPr>
      </w:pPr>
    </w:p>
    <w:p w:rsidR="00A77B3E" w:rsidRDefault="006B6FAB">
      <w:pPr>
        <w:rPr>
          <w:rFonts w:ascii="Arial" w:eastAsia="Arial" w:hAnsi="Arial" w:cs="Arial"/>
          <w:b/>
          <w:sz w:val="36"/>
        </w:rPr>
      </w:pPr>
      <w:bookmarkStart w:id="0" w:name="_GoBack"/>
      <w:bookmarkEnd w:id="0"/>
      <w:r>
        <w:rPr>
          <w:rFonts w:ascii="Arial" w:eastAsia="Arial" w:hAnsi="Arial" w:cs="Arial"/>
          <w:b/>
          <w:sz w:val="36"/>
        </w:rPr>
        <w:br w:type="page"/>
      </w:r>
      <w:r>
        <w:rPr>
          <w:rFonts w:ascii="Arial" w:eastAsia="Arial" w:hAnsi="Arial" w:cs="Arial"/>
          <w:b/>
          <w:sz w:val="36"/>
        </w:rPr>
        <w:lastRenderedPageBreak/>
        <w:t>Survey Overview</w:t>
      </w:r>
    </w:p>
    <w:p w:rsidR="00A77B3E" w:rsidRDefault="006B6FAB">
      <w:pPr>
        <w:rPr>
          <w:rFonts w:ascii="Arial" w:eastAsia="Arial" w:hAnsi="Arial" w:cs="Arial"/>
          <w:b/>
          <w:sz w:val="36"/>
        </w:rPr>
      </w:pPr>
    </w:p>
    <w:p w:rsidR="00A77B3E" w:rsidRDefault="006B6FAB">
      <w:pPr>
        <w:rPr>
          <w:rFonts w:ascii="Arial" w:eastAsia="Arial" w:hAnsi="Arial" w:cs="Arial"/>
          <w:b/>
          <w:sz w:val="36"/>
        </w:rPr>
      </w:pPr>
      <w:r>
        <w:rPr>
          <w:rFonts w:ascii="Arial" w:eastAsia="Arial" w:hAnsi="Arial" w:cs="Arial"/>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25pt">
            <v:imagedata r:id="rId6" o:title=""/>
          </v:shape>
        </w:pict>
      </w:r>
    </w:p>
    <w:p w:rsidR="00085E10" w:rsidRDefault="006B6FAB">
      <w:r>
        <w:br/>
      </w:r>
    </w:p>
    <w:tbl>
      <w:tblPr>
        <w:tblW w:w="5000" w:type="pct"/>
        <w:tblCellMar>
          <w:left w:w="0" w:type="dxa"/>
          <w:right w:w="0" w:type="dxa"/>
        </w:tblCellMar>
        <w:tblLook w:val="04A0" w:firstRow="1" w:lastRow="0" w:firstColumn="1" w:lastColumn="0" w:noHBand="0" w:noVBand="1"/>
      </w:tblPr>
      <w:tblGrid>
        <w:gridCol w:w="12240"/>
      </w:tblGrid>
      <w:tr w:rsidR="00085E10">
        <w:tc>
          <w:tcPr>
            <w:tcW w:w="0" w:type="auto"/>
            <w:shd w:val="clear" w:color="auto" w:fill="auto"/>
            <w:vAlign w:val="center"/>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
              <w:gridCol w:w="815"/>
              <w:gridCol w:w="1189"/>
              <w:gridCol w:w="1769"/>
              <w:gridCol w:w="2568"/>
              <w:gridCol w:w="3375"/>
            </w:tblGrid>
            <w:tr w:rsidR="00085E1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spacing w:after="280" w:afterAutospacing="1"/>
                  </w:pPr>
                  <w:r>
                    <w:t xml:space="preserve">Viewed   </w:t>
                  </w:r>
                </w:p>
                <w:p w:rsidR="00085E10" w:rsidRDefault="006B6FAB">
                  <w:r>
                    <w:rPr>
                      <w:b/>
                      <w:bCs/>
                    </w:rPr>
                    <w:t>309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spacing w:after="280" w:afterAutospacing="1"/>
                  </w:pPr>
                  <w:r>
                    <w:t xml:space="preserve">Started   </w:t>
                  </w:r>
                </w:p>
                <w:p w:rsidR="00085E10" w:rsidRDefault="006B6FAB">
                  <w:r>
                    <w:rPr>
                      <w:b/>
                      <w:bCs/>
                    </w:rPr>
                    <w:t>109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spacing w:after="280" w:afterAutospacing="1"/>
                  </w:pPr>
                  <w:r>
                    <w:t>Completed  </w:t>
                  </w:r>
                </w:p>
                <w:p w:rsidR="00085E10" w:rsidRDefault="006B6FAB">
                  <w:r>
                    <w:rPr>
                      <w:b/>
                      <w:bCs/>
                    </w:rPr>
                    <w:t>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spacing w:after="280" w:afterAutospacing="1"/>
                  </w:pPr>
                  <w:r>
                    <w:t xml:space="preserve">Completion Rate   </w:t>
                  </w:r>
                </w:p>
                <w:p w:rsidR="00085E10" w:rsidRDefault="006B6FAB">
                  <w:r>
                    <w:rPr>
                      <w:b/>
                      <w:bCs/>
                    </w:rPr>
                    <w:t>74.31%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spacing w:after="280" w:afterAutospacing="1"/>
                  </w:pPr>
                  <w:r>
                    <w:t xml:space="preserve">Drop Outs (After Starting) </w:t>
                  </w:r>
                </w:p>
                <w:p w:rsidR="00085E10" w:rsidRDefault="006B6FAB">
                  <w:r>
                    <w:rPr>
                      <w:b/>
                      <w:bCs/>
                    </w:rPr>
                    <w:t>  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spacing w:after="280" w:afterAutospacing="1"/>
                  </w:pPr>
                  <w:r>
                    <w:t xml:space="preserve">Average Time to Complete Survey </w:t>
                  </w:r>
                </w:p>
                <w:p w:rsidR="00085E10" w:rsidRDefault="006B6FAB">
                  <w:r>
                    <w:rPr>
                      <w:b/>
                      <w:bCs/>
                    </w:rPr>
                    <w:t>5 minutes</w:t>
                  </w:r>
                </w:p>
              </w:tc>
            </w:tr>
          </w:tbl>
          <w:p w:rsidR="00085E10" w:rsidRDefault="00085E10"/>
        </w:tc>
      </w:tr>
    </w:tbl>
    <w:p w:rsidR="00085E10" w:rsidRDefault="006B6FAB">
      <w:pPr>
        <w:spacing w:after="280" w:afterAutospacing="1"/>
      </w:pPr>
      <w:r>
        <w:rPr>
          <w:rFonts w:ascii="Arial" w:eastAsia="Arial" w:hAnsi="Arial" w:cs="Arial"/>
          <w:sz w:val="18"/>
        </w:rPr>
        <w:br w:type="page"/>
      </w:r>
      <w:r>
        <w:rPr>
          <w:rFonts w:ascii="Arial" w:eastAsia="Arial" w:hAnsi="Arial" w:cs="Arial"/>
          <w:b/>
          <w:sz w:val="36"/>
        </w:rPr>
        <w:lastRenderedPageBreak/>
        <w:t xml:space="preserve">Q1. Gender </w:t>
      </w:r>
    </w:p>
    <w:p w:rsidR="00A77B3E" w:rsidRDefault="006B6FAB">
      <w:pPr>
        <w:spacing w:after="280" w:afterAutospacing="1"/>
        <w:rPr>
          <w:rFonts w:ascii="Arial" w:eastAsia="Arial" w:hAnsi="Arial" w:cs="Arial"/>
          <w:b/>
          <w:sz w:val="36"/>
        </w:rPr>
      </w:pPr>
    </w:p>
    <w:p w:rsidR="00A77B3E" w:rsidRDefault="006B6FAB">
      <w:pPr>
        <w:spacing w:after="280" w:afterAutospacing="1"/>
        <w:rPr>
          <w:rFonts w:ascii="Arial" w:eastAsia="Arial" w:hAnsi="Arial" w:cs="Arial"/>
          <w:b/>
          <w:sz w:val="36"/>
        </w:rPr>
      </w:pPr>
      <w:r>
        <w:rPr>
          <w:rFonts w:ascii="Arial" w:eastAsia="Arial" w:hAnsi="Arial" w:cs="Arial"/>
          <w:sz w:val="18"/>
        </w:rPr>
        <w:pict>
          <v:shape id="_x0000_i1026" type="#_x0000_t75" style="width:487.5pt;height:225pt">
            <v:imagedata r:id="rId7"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
        <w:gridCol w:w="1225"/>
        <w:gridCol w:w="170"/>
        <w:gridCol w:w="5156"/>
        <w:gridCol w:w="3161"/>
        <w:gridCol w:w="67"/>
        <w:gridCol w:w="1187"/>
        <w:gridCol w:w="1148"/>
        <w:gridCol w:w="196"/>
      </w:tblGrid>
      <w:tr w:rsidR="00085E10">
        <w:trPr>
          <w:tblCellSpacing w:w="15" w:type="dxa"/>
        </w:trPr>
        <w:tc>
          <w:tcPr>
            <w:tcW w:w="2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085E10">
            <w:pPr>
              <w:jc w:val="cente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 xml:space="preserve">Answer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Count</w:t>
            </w:r>
          </w:p>
        </w:tc>
        <w:tc>
          <w:tcPr>
            <w:tcW w:w="11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Percent</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Male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15</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19.48%</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Female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62</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80.52%</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Non-binary</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0</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0.00%</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Other</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0</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0.00%</w:t>
            </w:r>
          </w:p>
        </w:tc>
      </w:tr>
      <w:tr w:rsidR="00085E10">
        <w:trPr>
          <w:tblCellSpacing w:w="15" w:type="dxa"/>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085E10"/>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77</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100%</w:t>
            </w:r>
          </w:p>
        </w:tc>
      </w:tr>
      <w:tr w:rsidR="00085E10">
        <w:tblPrEx>
          <w:tblCellSpacing w:w="0" w:type="nil"/>
          <w:tblCellMar>
            <w:top w:w="0" w:type="dxa"/>
            <w:left w:w="0" w:type="dxa"/>
            <w:bottom w:w="0" w:type="dxa"/>
            <w:right w:w="0" w:type="dxa"/>
          </w:tblCellMar>
        </w:tblPrEx>
        <w:trPr>
          <w:gridBefore w:val="1"/>
          <w:gridAfter w:val="1"/>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Mean </w:t>
            </w:r>
            <w:r>
              <w:rPr>
                <w:b/>
                <w:bCs/>
              </w:rPr>
              <w:t>:  1.805</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Confidence Interval @ 95% </w:t>
            </w:r>
            <w:r>
              <w:rPr>
                <w:b/>
                <w:bCs/>
              </w:rPr>
              <w:t>:   [1.716 - 1.894]</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Deviation </w:t>
            </w:r>
            <w:r>
              <w:rPr>
                <w:b/>
                <w:bCs/>
              </w:rPr>
              <w:t>:   0.399</w:t>
            </w:r>
          </w:p>
        </w:tc>
        <w:tc>
          <w:tcPr>
            <w:tcW w:w="0" w:type="auto"/>
            <w:gridSpan w:val="3"/>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Error </w:t>
            </w:r>
            <w:r>
              <w:rPr>
                <w:b/>
                <w:bCs/>
              </w:rPr>
              <w:t>:  0.045</w:t>
            </w:r>
          </w:p>
        </w:tc>
      </w:tr>
    </w:tbl>
    <w:p w:rsidR="00085E10" w:rsidRDefault="006B6FAB">
      <w:pPr>
        <w:spacing w:after="280" w:afterAutospacing="1"/>
      </w:pPr>
      <w:r>
        <w:rPr>
          <w:rFonts w:ascii="Arial" w:eastAsia="Arial" w:hAnsi="Arial" w:cs="Arial"/>
          <w:sz w:val="18"/>
        </w:rPr>
        <w:br w:type="page"/>
      </w:r>
      <w:r>
        <w:rPr>
          <w:rFonts w:ascii="Arial" w:eastAsia="Arial" w:hAnsi="Arial" w:cs="Arial"/>
          <w:b/>
          <w:sz w:val="36"/>
        </w:rPr>
        <w:lastRenderedPageBreak/>
        <w:t>Q2. Age</w:t>
      </w:r>
    </w:p>
    <w:p w:rsidR="00A77B3E" w:rsidRDefault="006B6FAB">
      <w:pPr>
        <w:spacing w:after="280" w:afterAutospacing="1"/>
        <w:rPr>
          <w:rFonts w:ascii="Arial" w:eastAsia="Arial" w:hAnsi="Arial" w:cs="Arial"/>
          <w:b/>
          <w:sz w:val="36"/>
        </w:rPr>
      </w:pPr>
    </w:p>
    <w:p w:rsidR="00A77B3E" w:rsidRDefault="006B6FAB">
      <w:pPr>
        <w:spacing w:after="280" w:afterAutospacing="1"/>
        <w:rPr>
          <w:rFonts w:ascii="Arial" w:eastAsia="Arial" w:hAnsi="Arial" w:cs="Arial"/>
          <w:b/>
          <w:sz w:val="36"/>
        </w:rPr>
      </w:pPr>
      <w:r>
        <w:rPr>
          <w:rFonts w:ascii="Arial" w:eastAsia="Arial" w:hAnsi="Arial" w:cs="Arial"/>
          <w:sz w:val="18"/>
        </w:rPr>
        <w:pict>
          <v:shape id="_x0000_i1027" type="#_x0000_t75" style="width:487.5pt;height:225pt">
            <v:imagedata r:id="rId8"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
        <w:gridCol w:w="1225"/>
        <w:gridCol w:w="170"/>
        <w:gridCol w:w="5156"/>
        <w:gridCol w:w="3161"/>
        <w:gridCol w:w="67"/>
        <w:gridCol w:w="1187"/>
        <w:gridCol w:w="1148"/>
        <w:gridCol w:w="196"/>
      </w:tblGrid>
      <w:tr w:rsidR="00085E10">
        <w:trPr>
          <w:tblCellSpacing w:w="15" w:type="dxa"/>
        </w:trPr>
        <w:tc>
          <w:tcPr>
            <w:tcW w:w="2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085E10">
            <w:pPr>
              <w:jc w:val="cente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 xml:space="preserve">Answer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Count</w:t>
            </w:r>
          </w:p>
        </w:tc>
        <w:tc>
          <w:tcPr>
            <w:tcW w:w="11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Percent</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Under 20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0</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0.00%</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20-30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33</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43.42%</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30-40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19</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25.00%</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40-50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9.21%</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5.</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50-60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13.16%</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6.</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60-70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5.26%</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Above 70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3.95%</w:t>
            </w:r>
          </w:p>
        </w:tc>
      </w:tr>
      <w:tr w:rsidR="00085E10">
        <w:trPr>
          <w:tblCellSpacing w:w="15" w:type="dxa"/>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085E10"/>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76</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100%</w:t>
            </w:r>
          </w:p>
        </w:tc>
      </w:tr>
      <w:tr w:rsidR="00085E10">
        <w:tblPrEx>
          <w:tblCellSpacing w:w="0" w:type="nil"/>
          <w:tblCellMar>
            <w:top w:w="0" w:type="dxa"/>
            <w:left w:w="0" w:type="dxa"/>
            <w:bottom w:w="0" w:type="dxa"/>
            <w:right w:w="0" w:type="dxa"/>
          </w:tblCellMar>
        </w:tblPrEx>
        <w:trPr>
          <w:gridBefore w:val="1"/>
          <w:gridAfter w:val="1"/>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lastRenderedPageBreak/>
              <w:t xml:space="preserve">Mean </w:t>
            </w:r>
            <w:r>
              <w:rPr>
                <w:b/>
                <w:bCs/>
              </w:rPr>
              <w:t xml:space="preserve">: </w:t>
            </w:r>
            <w:r>
              <w:rPr>
                <w:b/>
                <w:bCs/>
              </w:rPr>
              <w:t> 3.237</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Confidence Interval @ 95% </w:t>
            </w:r>
            <w:r>
              <w:rPr>
                <w:b/>
                <w:bCs/>
              </w:rPr>
              <w:t>:   [2.909 - 3.565]</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Deviation </w:t>
            </w:r>
            <w:r>
              <w:rPr>
                <w:b/>
                <w:bCs/>
              </w:rPr>
              <w:t>:   1.459</w:t>
            </w:r>
          </w:p>
        </w:tc>
        <w:tc>
          <w:tcPr>
            <w:tcW w:w="0" w:type="auto"/>
            <w:gridSpan w:val="3"/>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Error </w:t>
            </w:r>
            <w:r>
              <w:rPr>
                <w:b/>
                <w:bCs/>
              </w:rPr>
              <w:t>:  0.167</w:t>
            </w:r>
          </w:p>
        </w:tc>
      </w:tr>
    </w:tbl>
    <w:p w:rsidR="00085E10" w:rsidRDefault="006B6FAB">
      <w:pPr>
        <w:spacing w:after="280" w:afterAutospacing="1"/>
      </w:pPr>
      <w:r>
        <w:rPr>
          <w:rFonts w:ascii="Arial" w:eastAsia="Arial" w:hAnsi="Arial" w:cs="Arial"/>
          <w:sz w:val="18"/>
        </w:rPr>
        <w:br w:type="page"/>
      </w:r>
      <w:r>
        <w:rPr>
          <w:rFonts w:ascii="Arial" w:eastAsia="Arial" w:hAnsi="Arial" w:cs="Arial"/>
          <w:b/>
          <w:sz w:val="36"/>
        </w:rPr>
        <w:lastRenderedPageBreak/>
        <w:t xml:space="preserve">Q3. Do you consider your effect on the environment as a consumer before purchasing general day to day products? </w:t>
      </w:r>
    </w:p>
    <w:p w:rsidR="00A77B3E" w:rsidRDefault="006B6FAB">
      <w:pPr>
        <w:spacing w:after="280" w:afterAutospacing="1"/>
        <w:rPr>
          <w:rFonts w:ascii="Arial" w:eastAsia="Arial" w:hAnsi="Arial" w:cs="Arial"/>
          <w:b/>
          <w:sz w:val="36"/>
        </w:rPr>
      </w:pPr>
    </w:p>
    <w:p w:rsidR="00A77B3E" w:rsidRDefault="006B6FAB">
      <w:pPr>
        <w:spacing w:after="280" w:afterAutospacing="1"/>
        <w:rPr>
          <w:rFonts w:ascii="Arial" w:eastAsia="Arial" w:hAnsi="Arial" w:cs="Arial"/>
          <w:b/>
          <w:sz w:val="36"/>
        </w:rPr>
      </w:pPr>
      <w:r>
        <w:rPr>
          <w:rFonts w:ascii="Arial" w:eastAsia="Arial" w:hAnsi="Arial" w:cs="Arial"/>
          <w:sz w:val="18"/>
        </w:rPr>
        <w:pict>
          <v:shape id="_x0000_i1028" type="#_x0000_t75" style="width:487.5pt;height:225pt">
            <v:imagedata r:id="rId9"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
        <w:gridCol w:w="1225"/>
        <w:gridCol w:w="170"/>
        <w:gridCol w:w="5156"/>
        <w:gridCol w:w="3161"/>
        <w:gridCol w:w="67"/>
        <w:gridCol w:w="1187"/>
        <w:gridCol w:w="1148"/>
        <w:gridCol w:w="196"/>
      </w:tblGrid>
      <w:tr w:rsidR="00085E10">
        <w:trPr>
          <w:tblCellSpacing w:w="15" w:type="dxa"/>
        </w:trPr>
        <w:tc>
          <w:tcPr>
            <w:tcW w:w="2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085E10">
            <w:pPr>
              <w:jc w:val="cente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 xml:space="preserve">Answer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Count</w:t>
            </w:r>
          </w:p>
        </w:tc>
        <w:tc>
          <w:tcPr>
            <w:tcW w:w="11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Percent</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Yes</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46</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59.74%</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No</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31</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40.26%</w:t>
            </w:r>
          </w:p>
        </w:tc>
      </w:tr>
      <w:tr w:rsidR="00085E10">
        <w:trPr>
          <w:tblCellSpacing w:w="15" w:type="dxa"/>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085E10"/>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77</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100%</w:t>
            </w:r>
          </w:p>
        </w:tc>
      </w:tr>
      <w:tr w:rsidR="00085E10">
        <w:tblPrEx>
          <w:tblCellSpacing w:w="0" w:type="nil"/>
          <w:tblCellMar>
            <w:top w:w="0" w:type="dxa"/>
            <w:left w:w="0" w:type="dxa"/>
            <w:bottom w:w="0" w:type="dxa"/>
            <w:right w:w="0" w:type="dxa"/>
          </w:tblCellMar>
        </w:tblPrEx>
        <w:trPr>
          <w:gridBefore w:val="1"/>
          <w:gridAfter w:val="1"/>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Mean </w:t>
            </w:r>
            <w:r>
              <w:rPr>
                <w:b/>
                <w:bCs/>
              </w:rPr>
              <w:t>:  1.403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Confidence Interval @ 95% </w:t>
            </w:r>
            <w:r>
              <w:rPr>
                <w:b/>
                <w:bCs/>
              </w:rPr>
              <w:t>:   [1.292 - 1.513]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Deviation </w:t>
            </w:r>
            <w:r>
              <w:rPr>
                <w:b/>
                <w:bCs/>
              </w:rPr>
              <w:t>:   0.494</w:t>
            </w:r>
          </w:p>
        </w:tc>
        <w:tc>
          <w:tcPr>
            <w:tcW w:w="0" w:type="auto"/>
            <w:gridSpan w:val="3"/>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Error </w:t>
            </w:r>
            <w:r>
              <w:rPr>
                <w:b/>
                <w:bCs/>
              </w:rPr>
              <w:t>:  0.056</w:t>
            </w:r>
          </w:p>
        </w:tc>
      </w:tr>
    </w:tbl>
    <w:p w:rsidR="00085E10" w:rsidRDefault="006B6FAB">
      <w:pPr>
        <w:spacing w:after="280" w:afterAutospacing="1"/>
      </w:pPr>
      <w:r>
        <w:rPr>
          <w:rFonts w:ascii="Arial" w:eastAsia="Arial" w:hAnsi="Arial" w:cs="Arial"/>
          <w:sz w:val="18"/>
        </w:rPr>
        <w:br w:type="page"/>
      </w:r>
      <w:r>
        <w:rPr>
          <w:rFonts w:ascii="Arial" w:eastAsia="Arial" w:hAnsi="Arial" w:cs="Arial"/>
          <w:b/>
          <w:sz w:val="36"/>
        </w:rPr>
        <w:lastRenderedPageBreak/>
        <w:t xml:space="preserve">Q4. Do you regularly recycle product packaging? </w:t>
      </w:r>
    </w:p>
    <w:p w:rsidR="00A77B3E" w:rsidRDefault="006B6FAB">
      <w:pPr>
        <w:spacing w:after="280" w:afterAutospacing="1"/>
        <w:rPr>
          <w:rFonts w:ascii="Arial" w:eastAsia="Arial" w:hAnsi="Arial" w:cs="Arial"/>
          <w:b/>
          <w:sz w:val="36"/>
        </w:rPr>
      </w:pPr>
    </w:p>
    <w:p w:rsidR="00A77B3E" w:rsidRDefault="006B6FAB">
      <w:pPr>
        <w:spacing w:after="280" w:afterAutospacing="1"/>
        <w:rPr>
          <w:rFonts w:ascii="Arial" w:eastAsia="Arial" w:hAnsi="Arial" w:cs="Arial"/>
          <w:b/>
          <w:sz w:val="36"/>
        </w:rPr>
      </w:pPr>
      <w:r>
        <w:rPr>
          <w:rFonts w:ascii="Arial" w:eastAsia="Arial" w:hAnsi="Arial" w:cs="Arial"/>
          <w:sz w:val="18"/>
        </w:rPr>
        <w:pict>
          <v:shape id="_x0000_i1029" type="#_x0000_t75" style="width:487.5pt;height:225pt">
            <v:imagedata r:id="rId10"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
        <w:gridCol w:w="1225"/>
        <w:gridCol w:w="170"/>
        <w:gridCol w:w="5156"/>
        <w:gridCol w:w="3161"/>
        <w:gridCol w:w="67"/>
        <w:gridCol w:w="1187"/>
        <w:gridCol w:w="1148"/>
        <w:gridCol w:w="196"/>
      </w:tblGrid>
      <w:tr w:rsidR="00085E10">
        <w:trPr>
          <w:tblCellSpacing w:w="15" w:type="dxa"/>
        </w:trPr>
        <w:tc>
          <w:tcPr>
            <w:tcW w:w="2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085E10">
            <w:pPr>
              <w:jc w:val="cente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 xml:space="preserve">Answer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Count</w:t>
            </w:r>
          </w:p>
        </w:tc>
        <w:tc>
          <w:tcPr>
            <w:tcW w:w="11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Percent</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Yes</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55</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71.43%</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No</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22</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28.57%</w:t>
            </w:r>
          </w:p>
        </w:tc>
      </w:tr>
      <w:tr w:rsidR="00085E10">
        <w:trPr>
          <w:tblCellSpacing w:w="15" w:type="dxa"/>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085E10"/>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77</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100%</w:t>
            </w:r>
          </w:p>
        </w:tc>
      </w:tr>
      <w:tr w:rsidR="00085E10">
        <w:tblPrEx>
          <w:tblCellSpacing w:w="0" w:type="nil"/>
          <w:tblCellMar>
            <w:top w:w="0" w:type="dxa"/>
            <w:left w:w="0" w:type="dxa"/>
            <w:bottom w:w="0" w:type="dxa"/>
            <w:right w:w="0" w:type="dxa"/>
          </w:tblCellMar>
        </w:tblPrEx>
        <w:trPr>
          <w:gridBefore w:val="1"/>
          <w:gridAfter w:val="1"/>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Mean </w:t>
            </w:r>
            <w:r>
              <w:rPr>
                <w:b/>
                <w:bCs/>
              </w:rPr>
              <w:t>:  1.286</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Confidence Interval @ 95% </w:t>
            </w:r>
            <w:r>
              <w:rPr>
                <w:b/>
                <w:bCs/>
              </w:rPr>
              <w:t>:   [1.184 - 1.387]</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Deviation </w:t>
            </w:r>
            <w:r>
              <w:rPr>
                <w:b/>
                <w:bCs/>
              </w:rPr>
              <w:t>:   0.455</w:t>
            </w:r>
          </w:p>
        </w:tc>
        <w:tc>
          <w:tcPr>
            <w:tcW w:w="0" w:type="auto"/>
            <w:gridSpan w:val="3"/>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Error </w:t>
            </w:r>
            <w:r>
              <w:rPr>
                <w:b/>
                <w:bCs/>
              </w:rPr>
              <w:t>:  0.052</w:t>
            </w:r>
          </w:p>
        </w:tc>
      </w:tr>
    </w:tbl>
    <w:p w:rsidR="00085E10" w:rsidRDefault="006B6FAB">
      <w:pPr>
        <w:spacing w:after="280" w:afterAutospacing="1"/>
      </w:pPr>
      <w:r>
        <w:rPr>
          <w:rFonts w:ascii="Arial" w:eastAsia="Arial" w:hAnsi="Arial" w:cs="Arial"/>
          <w:sz w:val="18"/>
        </w:rPr>
        <w:br w:type="page"/>
      </w:r>
      <w:r>
        <w:rPr>
          <w:rFonts w:ascii="Arial" w:eastAsia="Arial" w:hAnsi="Arial" w:cs="Arial"/>
          <w:b/>
          <w:sz w:val="36"/>
        </w:rPr>
        <w:lastRenderedPageBreak/>
        <w:t xml:space="preserve">Q5. Are you aware of any products which are designed with environmental issues in mind? </w:t>
      </w:r>
    </w:p>
    <w:p w:rsidR="00A77B3E" w:rsidRDefault="006B6FAB">
      <w:pPr>
        <w:spacing w:after="280" w:afterAutospacing="1"/>
        <w:rPr>
          <w:rFonts w:ascii="Arial" w:eastAsia="Arial" w:hAnsi="Arial" w:cs="Arial"/>
          <w:b/>
          <w:sz w:val="36"/>
        </w:rPr>
      </w:pPr>
    </w:p>
    <w:p w:rsidR="00A77B3E" w:rsidRDefault="006B6FAB">
      <w:pPr>
        <w:spacing w:after="280" w:afterAutospacing="1"/>
        <w:rPr>
          <w:rFonts w:ascii="Arial" w:eastAsia="Arial" w:hAnsi="Arial" w:cs="Arial"/>
          <w:b/>
          <w:sz w:val="36"/>
        </w:rPr>
      </w:pPr>
      <w:r>
        <w:rPr>
          <w:rFonts w:ascii="Arial" w:eastAsia="Arial" w:hAnsi="Arial" w:cs="Arial"/>
          <w:sz w:val="18"/>
        </w:rPr>
        <w:pict>
          <v:shape id="_x0000_i1030" type="#_x0000_t75" style="width:487.5pt;height:225pt">
            <v:imagedata r:id="rId11"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
        <w:gridCol w:w="1225"/>
        <w:gridCol w:w="170"/>
        <w:gridCol w:w="5156"/>
        <w:gridCol w:w="3161"/>
        <w:gridCol w:w="67"/>
        <w:gridCol w:w="1187"/>
        <w:gridCol w:w="1148"/>
        <w:gridCol w:w="196"/>
      </w:tblGrid>
      <w:tr w:rsidR="00085E10">
        <w:trPr>
          <w:tblCellSpacing w:w="15" w:type="dxa"/>
        </w:trPr>
        <w:tc>
          <w:tcPr>
            <w:tcW w:w="2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085E10">
            <w:pPr>
              <w:jc w:val="cente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 xml:space="preserve">Answer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Count</w:t>
            </w:r>
          </w:p>
        </w:tc>
        <w:tc>
          <w:tcPr>
            <w:tcW w:w="11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Percent</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Yes</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64</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83.12%</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No</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13</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16.88%</w:t>
            </w:r>
          </w:p>
        </w:tc>
      </w:tr>
      <w:tr w:rsidR="00085E10">
        <w:trPr>
          <w:tblCellSpacing w:w="15" w:type="dxa"/>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085E10"/>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77</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100%</w:t>
            </w:r>
          </w:p>
        </w:tc>
      </w:tr>
      <w:tr w:rsidR="00085E10">
        <w:tblPrEx>
          <w:tblCellSpacing w:w="0" w:type="nil"/>
          <w:tblCellMar>
            <w:top w:w="0" w:type="dxa"/>
            <w:left w:w="0" w:type="dxa"/>
            <w:bottom w:w="0" w:type="dxa"/>
            <w:right w:w="0" w:type="dxa"/>
          </w:tblCellMar>
        </w:tblPrEx>
        <w:trPr>
          <w:gridBefore w:val="1"/>
          <w:gridAfter w:val="1"/>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Mean </w:t>
            </w:r>
            <w:r>
              <w:rPr>
                <w:b/>
                <w:bCs/>
              </w:rPr>
              <w:t>:  1.169</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Confidence Interval @ 95% </w:t>
            </w:r>
            <w:r>
              <w:rPr>
                <w:b/>
                <w:bCs/>
              </w:rPr>
              <w:t>:   [1.085 - 1.253]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Deviation </w:t>
            </w:r>
            <w:r>
              <w:rPr>
                <w:b/>
                <w:bCs/>
              </w:rPr>
              <w:t>:   0.377</w:t>
            </w:r>
          </w:p>
        </w:tc>
        <w:tc>
          <w:tcPr>
            <w:tcW w:w="0" w:type="auto"/>
            <w:gridSpan w:val="3"/>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Error </w:t>
            </w:r>
            <w:r>
              <w:rPr>
                <w:b/>
                <w:bCs/>
              </w:rPr>
              <w:t>:  0.043</w:t>
            </w:r>
          </w:p>
        </w:tc>
      </w:tr>
    </w:tbl>
    <w:p w:rsidR="00085E10" w:rsidRDefault="006B6FAB">
      <w:pPr>
        <w:spacing w:after="280" w:afterAutospacing="1"/>
      </w:pPr>
      <w:r>
        <w:rPr>
          <w:rFonts w:ascii="Arial" w:eastAsia="Arial" w:hAnsi="Arial" w:cs="Arial"/>
          <w:sz w:val="18"/>
        </w:rPr>
        <w:br w:type="page"/>
      </w:r>
      <w:r>
        <w:rPr>
          <w:rFonts w:ascii="Arial" w:eastAsia="Arial" w:hAnsi="Arial" w:cs="Arial"/>
          <w:b/>
          <w:sz w:val="36"/>
        </w:rPr>
        <w:lastRenderedPageBreak/>
        <w:t xml:space="preserve">Q6. Have you ever bought or considered buying products which are designed with environmental issues in mind? </w:t>
      </w:r>
    </w:p>
    <w:p w:rsidR="00A77B3E" w:rsidRDefault="006B6FAB">
      <w:pPr>
        <w:spacing w:after="280" w:afterAutospacing="1"/>
        <w:rPr>
          <w:rFonts w:ascii="Arial" w:eastAsia="Arial" w:hAnsi="Arial" w:cs="Arial"/>
          <w:b/>
          <w:sz w:val="36"/>
        </w:rPr>
      </w:pPr>
    </w:p>
    <w:p w:rsidR="00A77B3E" w:rsidRDefault="006B6FAB">
      <w:pPr>
        <w:spacing w:after="280" w:afterAutospacing="1"/>
        <w:rPr>
          <w:rFonts w:ascii="Arial" w:eastAsia="Arial" w:hAnsi="Arial" w:cs="Arial"/>
          <w:b/>
          <w:sz w:val="36"/>
        </w:rPr>
      </w:pPr>
      <w:r>
        <w:rPr>
          <w:rFonts w:ascii="Arial" w:eastAsia="Arial" w:hAnsi="Arial" w:cs="Arial"/>
          <w:sz w:val="18"/>
        </w:rPr>
        <w:pict>
          <v:shape id="_x0000_i1031" type="#_x0000_t75" style="width:487.5pt;height:225pt">
            <v:imagedata r:id="rId12"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
        <w:gridCol w:w="1225"/>
        <w:gridCol w:w="170"/>
        <w:gridCol w:w="5156"/>
        <w:gridCol w:w="3161"/>
        <w:gridCol w:w="67"/>
        <w:gridCol w:w="1187"/>
        <w:gridCol w:w="1148"/>
        <w:gridCol w:w="196"/>
      </w:tblGrid>
      <w:tr w:rsidR="00085E10">
        <w:trPr>
          <w:tblCellSpacing w:w="15" w:type="dxa"/>
        </w:trPr>
        <w:tc>
          <w:tcPr>
            <w:tcW w:w="2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085E10">
            <w:pPr>
              <w:jc w:val="cente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 xml:space="preserve">Answer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Count</w:t>
            </w:r>
          </w:p>
        </w:tc>
        <w:tc>
          <w:tcPr>
            <w:tcW w:w="11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Percent</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Yes</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70</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90.91%</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No</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9.09%</w:t>
            </w:r>
          </w:p>
        </w:tc>
      </w:tr>
      <w:tr w:rsidR="00085E10">
        <w:trPr>
          <w:tblCellSpacing w:w="15" w:type="dxa"/>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085E10"/>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77</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100%</w:t>
            </w:r>
          </w:p>
        </w:tc>
      </w:tr>
      <w:tr w:rsidR="00085E10">
        <w:tblPrEx>
          <w:tblCellSpacing w:w="0" w:type="nil"/>
          <w:tblCellMar>
            <w:top w:w="0" w:type="dxa"/>
            <w:left w:w="0" w:type="dxa"/>
            <w:bottom w:w="0" w:type="dxa"/>
            <w:right w:w="0" w:type="dxa"/>
          </w:tblCellMar>
        </w:tblPrEx>
        <w:trPr>
          <w:gridBefore w:val="1"/>
          <w:gridAfter w:val="1"/>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Mean </w:t>
            </w:r>
            <w:r>
              <w:rPr>
                <w:b/>
                <w:bCs/>
              </w:rPr>
              <w:t>:  1.091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Confidence Interval @ 95% </w:t>
            </w:r>
            <w:r>
              <w:rPr>
                <w:b/>
                <w:bCs/>
              </w:rPr>
              <w:t>:   [1.026 - 1.156]</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Deviation </w:t>
            </w:r>
            <w:r>
              <w:rPr>
                <w:b/>
                <w:bCs/>
              </w:rPr>
              <w:t>:   0.289</w:t>
            </w:r>
          </w:p>
        </w:tc>
        <w:tc>
          <w:tcPr>
            <w:tcW w:w="0" w:type="auto"/>
            <w:gridSpan w:val="3"/>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Error </w:t>
            </w:r>
            <w:r>
              <w:rPr>
                <w:b/>
                <w:bCs/>
              </w:rPr>
              <w:t>:  0.033</w:t>
            </w:r>
          </w:p>
        </w:tc>
      </w:tr>
    </w:tbl>
    <w:p w:rsidR="00085E10" w:rsidRDefault="006B6FAB">
      <w:pPr>
        <w:spacing w:after="280" w:afterAutospacing="1"/>
      </w:pPr>
      <w:r>
        <w:rPr>
          <w:rFonts w:ascii="Arial" w:eastAsia="Arial" w:hAnsi="Arial" w:cs="Arial"/>
          <w:sz w:val="18"/>
        </w:rPr>
        <w:br w:type="page"/>
      </w:r>
      <w:r>
        <w:rPr>
          <w:rFonts w:ascii="Arial" w:eastAsia="Arial" w:hAnsi="Arial" w:cs="Arial"/>
          <w:b/>
          <w:sz w:val="36"/>
        </w:rPr>
        <w:lastRenderedPageBreak/>
        <w:t xml:space="preserve">Q7. What has been your experience using green products? Select one or more from the list. </w:t>
      </w:r>
    </w:p>
    <w:p w:rsidR="00A77B3E" w:rsidRDefault="006B6FAB">
      <w:pPr>
        <w:spacing w:after="280" w:afterAutospacing="1"/>
        <w:rPr>
          <w:rFonts w:ascii="Arial" w:eastAsia="Arial" w:hAnsi="Arial" w:cs="Arial"/>
          <w:b/>
          <w:sz w:val="36"/>
        </w:rPr>
      </w:pPr>
    </w:p>
    <w:p w:rsidR="00A77B3E" w:rsidRDefault="006B6FAB">
      <w:pPr>
        <w:spacing w:after="280" w:afterAutospacing="1"/>
        <w:rPr>
          <w:rFonts w:ascii="Arial" w:eastAsia="Arial" w:hAnsi="Arial" w:cs="Arial"/>
          <w:b/>
          <w:sz w:val="36"/>
        </w:rPr>
      </w:pPr>
      <w:r>
        <w:rPr>
          <w:rFonts w:ascii="Arial" w:eastAsia="Arial" w:hAnsi="Arial" w:cs="Arial"/>
          <w:sz w:val="18"/>
        </w:rPr>
        <w:pict>
          <v:shape id="_x0000_i1032" type="#_x0000_t75" style="width:487.5pt;height:225pt">
            <v:imagedata r:id="rId13"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
        <w:gridCol w:w="1225"/>
        <w:gridCol w:w="170"/>
        <w:gridCol w:w="5156"/>
        <w:gridCol w:w="3161"/>
        <w:gridCol w:w="67"/>
        <w:gridCol w:w="1187"/>
        <w:gridCol w:w="1148"/>
        <w:gridCol w:w="196"/>
      </w:tblGrid>
      <w:tr w:rsidR="00085E10">
        <w:trPr>
          <w:tblCellSpacing w:w="15" w:type="dxa"/>
        </w:trPr>
        <w:tc>
          <w:tcPr>
            <w:tcW w:w="2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085E10">
            <w:pPr>
              <w:jc w:val="cente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 xml:space="preserve">Answer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Count</w:t>
            </w:r>
          </w:p>
        </w:tc>
        <w:tc>
          <w:tcPr>
            <w:tcW w:w="11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Percent</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Increases performance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6.99%</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Reduced performance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12</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8.39%</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Products appearance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25</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17.48%</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Too expensive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40</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27.97%</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5.</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Not expensive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6</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4.20%</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6.</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Are not aware of any such products</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2.10%</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I feel like I am doing my part in sustaining the environment</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43</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30.07%</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lastRenderedPageBreak/>
              <w:t>8.</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Other</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2.80%</w:t>
            </w:r>
          </w:p>
        </w:tc>
      </w:tr>
      <w:tr w:rsidR="00085E10">
        <w:trPr>
          <w:tblCellSpacing w:w="15" w:type="dxa"/>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085E10"/>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143</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100%</w:t>
            </w:r>
          </w:p>
        </w:tc>
      </w:tr>
      <w:tr w:rsidR="00085E10">
        <w:tblPrEx>
          <w:tblCellSpacing w:w="0" w:type="nil"/>
          <w:tblCellMar>
            <w:top w:w="0" w:type="dxa"/>
            <w:left w:w="0" w:type="dxa"/>
            <w:bottom w:w="0" w:type="dxa"/>
            <w:right w:w="0" w:type="dxa"/>
          </w:tblCellMar>
        </w:tblPrEx>
        <w:trPr>
          <w:gridBefore w:val="1"/>
          <w:gridAfter w:val="1"/>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Mean </w:t>
            </w:r>
            <w:r>
              <w:rPr>
                <w:b/>
                <w:bCs/>
              </w:rPr>
              <w:t xml:space="preserve">: </w:t>
            </w:r>
            <w:r>
              <w:rPr>
                <w:b/>
                <w:bCs/>
              </w:rPr>
              <w:t> 4.545</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Confidence Interval @ 95% </w:t>
            </w:r>
            <w:r>
              <w:rPr>
                <w:b/>
                <w:bCs/>
              </w:rPr>
              <w:t>:   [4.212 - 4.879]</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Deviation </w:t>
            </w:r>
            <w:r>
              <w:rPr>
                <w:b/>
                <w:bCs/>
              </w:rPr>
              <w:t>:   2.037</w:t>
            </w:r>
          </w:p>
        </w:tc>
        <w:tc>
          <w:tcPr>
            <w:tcW w:w="0" w:type="auto"/>
            <w:gridSpan w:val="3"/>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Error </w:t>
            </w:r>
            <w:r>
              <w:rPr>
                <w:b/>
                <w:bCs/>
              </w:rPr>
              <w:t>:  0.170</w:t>
            </w:r>
          </w:p>
        </w:tc>
      </w:tr>
    </w:tbl>
    <w:p w:rsidR="00085E10" w:rsidRDefault="006B6FAB">
      <w:pPr>
        <w:spacing w:after="280" w:afterAutospacing="1"/>
      </w:pPr>
      <w:r>
        <w:rPr>
          <w:rFonts w:ascii="Arial" w:eastAsia="Arial" w:hAnsi="Arial" w:cs="Arial"/>
          <w:sz w:val="18"/>
        </w:rPr>
        <w:br w:type="page"/>
      </w:r>
      <w:r>
        <w:rPr>
          <w:rFonts w:ascii="Arial" w:eastAsia="Arial" w:hAnsi="Arial" w:cs="Arial"/>
          <w:b/>
          <w:sz w:val="36"/>
        </w:rPr>
        <w:lastRenderedPageBreak/>
        <w:t>Q17. If your answer above was other, please specify bellow</w:t>
      </w:r>
    </w:p>
    <w:p w:rsidR="00A77B3E" w:rsidRDefault="006B6FAB">
      <w:pPr>
        <w:spacing w:after="280" w:afterAutospacing="1"/>
        <w:rPr>
          <w:rFonts w:ascii="Arial" w:eastAsia="Arial" w:hAnsi="Arial" w:cs="Arial"/>
          <w:b/>
          <w:sz w:val="36"/>
        </w:rPr>
      </w:pPr>
    </w:p>
    <w:tbl>
      <w:tblPr>
        <w:tblW w:w="5000" w:type="pct"/>
        <w:tblCellMar>
          <w:left w:w="0" w:type="dxa"/>
          <w:right w:w="0" w:type="dxa"/>
        </w:tblCellMar>
        <w:tblLook w:val="04A0" w:firstRow="1" w:lastRow="0" w:firstColumn="1" w:lastColumn="0" w:noHBand="0" w:noVBand="1"/>
      </w:tblPr>
      <w:tblGrid>
        <w:gridCol w:w="1239"/>
        <w:gridCol w:w="11151"/>
      </w:tblGrid>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43860193</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43846497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None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43844180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None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43843909</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I cant elaborate on my </w:t>
            </w:r>
            <w:r>
              <w:t>experience because I've had little to no experience with any or many products</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43843423</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Tends to be more time consuming</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43279560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43247327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43247117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43164766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43161292</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Smells are generally less artificial. Also, products can </w:t>
            </w:r>
            <w:r>
              <w:t>generally be used for multiple purposes which is a plus.</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43143760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43105416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43098802</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43088997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Not always readily available, not even at bigger retailers</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43049616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43049380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I found the green cleaning products I have purchased are generally quite expensive as a once off payment even though they stretch over a 2/3 month period. It's difficult to have the funds readily available when the products run out. Especially when having </w:t>
            </w:r>
            <w:r>
              <w:t xml:space="preserve">children and pets there are always unforseen expenses. Also I have found some products work well and others not do much. Bare in mind I generally buy my products from private suppliers and </w:t>
            </w:r>
            <w:r>
              <w:lastRenderedPageBreak/>
              <w:t xml:space="preserve">not grocery stores.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lastRenderedPageBreak/>
              <w:t>42986587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none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42974436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bl>
    <w:p w:rsidR="00A77B3E" w:rsidRDefault="006B6FAB">
      <w:pPr>
        <w:spacing w:after="280" w:afterAutospacing="1"/>
        <w:rPr>
          <w:rFonts w:ascii="Arial" w:eastAsia="Arial" w:hAnsi="Arial" w:cs="Arial"/>
          <w:b/>
          <w:sz w:val="36"/>
        </w:rPr>
      </w:pPr>
      <w:r>
        <w:rPr>
          <w:rFonts w:ascii="Arial" w:eastAsia="Arial" w:hAnsi="Arial" w:cs="Arial"/>
          <w:sz w:val="18"/>
        </w:rPr>
        <w:br w:type="page"/>
      </w:r>
      <w:r>
        <w:rPr>
          <w:rFonts w:ascii="Arial" w:eastAsia="Arial" w:hAnsi="Arial" w:cs="Arial"/>
          <w:b/>
          <w:sz w:val="36"/>
        </w:rPr>
        <w:lastRenderedPageBreak/>
        <w:t xml:space="preserve">Q8. What makes </w:t>
      </w:r>
      <w:r>
        <w:rPr>
          <w:rFonts w:ascii="Arial" w:eastAsia="Arial" w:hAnsi="Arial" w:cs="Arial"/>
          <w:b/>
          <w:sz w:val="36"/>
        </w:rPr>
        <w:t>you trust something? </w:t>
      </w:r>
    </w:p>
    <w:p w:rsidR="00A77B3E" w:rsidRDefault="006B6FAB">
      <w:pPr>
        <w:spacing w:after="280" w:afterAutospacing="1"/>
        <w:rPr>
          <w:rFonts w:ascii="Arial" w:eastAsia="Arial" w:hAnsi="Arial" w:cs="Arial"/>
          <w:b/>
          <w:sz w:val="36"/>
        </w:rPr>
      </w:pPr>
    </w:p>
    <w:tbl>
      <w:tblPr>
        <w:tblW w:w="5000" w:type="pct"/>
        <w:tblCellMar>
          <w:left w:w="0" w:type="dxa"/>
          <w:right w:w="0" w:type="dxa"/>
        </w:tblCellMar>
        <w:tblLook w:val="04A0" w:firstRow="1" w:lastRow="0" w:firstColumn="1" w:lastColumn="0" w:noHBand="0" w:noVBand="1"/>
      </w:tblPr>
      <w:tblGrid>
        <w:gridCol w:w="1239"/>
        <w:gridCol w:w="11151"/>
      </w:tblGrid>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43879070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If I feel it works well</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43878010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If it works</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43875376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My knowledge of the material that it is made of.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43874635</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Performance, good prices, reputable company</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43873977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If it is scientifically tested</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43860193</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If </w:t>
            </w:r>
            <w:r>
              <w:t>friends recommend it</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43858592</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Nothing</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43856011</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I think reviews on products usually assist consumers.</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43849328</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Performance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43846522</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The brand.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43846497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Goof performance and great reviews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43844565</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Good experiences</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43844180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Professional </w:t>
            </w:r>
            <w:r>
              <w:t>packaging. Track record</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43843909</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The brand. Quality. Durability. Effectiveness.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43843423</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Transparency from the company, reading up on the company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43843089</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Look and effective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43842876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Conformation from other sources that a particular product is as </w:t>
            </w:r>
            <w:r>
              <w:t>it claims to be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43279560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Experience/ research</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lastRenderedPageBreak/>
              <w:t>43250135</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Brand familiarity</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43248227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If I know that the brand, is known to be environment friendly and cares about its consumer's wellbeing and experience.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43247664</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Reliability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43247327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Accurate and truth</w:t>
            </w:r>
            <w:r>
              <w:t xml:space="preserve">ful information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43247237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The package needs to look interesting and the price needs to be affordable.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43247117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If it has a green eco logo on the packaging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43246796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Clear and easy information. Transparency of product creation</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43246714</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Quality over quantity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43164766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Function</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43161292</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Appearance of the product (if never used before) Labeling (aka, what it promotes) Past experience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43155785</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Usually a trustworthy website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43153848</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Packaging and the brand appearance on social media and </w:t>
            </w:r>
            <w:r>
              <w:t>media overall</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43150832</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Brand Name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43150435</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i think mainly advertising/labelling e.g. not tested on animals</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43145481</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Successful results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43143760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If I know it works well or that there are reviews on it that are good.</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43143738</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The functionality and the ethical background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43143714</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If the quality is good and trustworthy ill use it</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43143541</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Where I buy a product (e.g Woolworths) otherwise, previous reviews when purchasing from anywhere else.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43112874</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If I have used it before and it actually works or if the brand is aware of their packaging and make their packaging </w:t>
            </w:r>
            <w:r>
              <w:lastRenderedPageBreak/>
              <w:t xml:space="preserve">recyclable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lastRenderedPageBreak/>
              <w:t>43108318</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Qual</w:t>
            </w:r>
            <w:r>
              <w:t>ity</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43105786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If it's well known or backed by people I trust.</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43105416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The wording on the product, the facts.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43101926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When it does what it says it should</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43098802</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The look and feel to it.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43095511</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a good packaging - although it might not be a </w:t>
            </w:r>
            <w:r>
              <w:t>representation of what is inside, i tend to pick those above the others. also for example woolies packaging, it's very plain, much less printing needed than elaborate packaging in other stores and woolies packaging looks better, i trust woolies more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43093</w:t>
            </w:r>
            <w:r>
              <w:t>470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Consumer support and product reviews.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43088997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Experience and recommendations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43078770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Information about the product, how it is manufactured and from which recycled products, how does the local community benifit from this product</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43076614</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Personal</w:t>
            </w:r>
            <w:r>
              <w:t xml:space="preserve"> experience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43075789</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I trust a product that gives me what I paid for. If the product says it does xyz and gives me xyz I will trust it going forward.</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43068846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Recommendations, good reviews, locally made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43056913</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Reliability from previous usage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43051527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If I read reviews and use it for the first time myself before giving my own opinion on it and if I trust it or not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43050719</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I look at what is in the product and if it is a non animal trial product</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43050174</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Reputation of the brand</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43050172</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Prod</w:t>
            </w:r>
            <w:r>
              <w:t>uct ratings and reviews, attractive packaging, reasonable price point (not super cheap as it might indicate lower quality, but not overpriced either), ingredients/materials list, recommendations.</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lastRenderedPageBreak/>
              <w:t>43050008</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Quality</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43049795</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-Quality of product </w:t>
            </w:r>
            <w:r>
              <w:t>-Appearance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43049616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Previous experience. Word of mouth.</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43049407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The businesses ethics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43049381</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Reputation of the company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43049380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When I can see real proof of how something works.</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43048541</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Being a Proudly South African Product</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42986587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Popularity</w:t>
            </w:r>
            <w:r>
              <w:t xml:space="preserve"> of a brand or trial and error</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42985985</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A well designed brand.</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42974436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Being able to clearly read each and every ingredient. Also if the packaging itself is very bad for the environment, then it makes me question the authenticity of the contents. Also if it has been approved by eco reputable groups. </w:t>
            </w:r>
          </w:p>
        </w:tc>
      </w:tr>
    </w:tbl>
    <w:p w:rsidR="00A77B3E" w:rsidRDefault="006B6FAB">
      <w:pPr>
        <w:spacing w:after="280" w:afterAutospacing="1"/>
        <w:rPr>
          <w:rFonts w:ascii="Arial" w:eastAsia="Arial" w:hAnsi="Arial" w:cs="Arial"/>
          <w:b/>
          <w:sz w:val="36"/>
        </w:rPr>
      </w:pPr>
      <w:r>
        <w:rPr>
          <w:rFonts w:ascii="Arial" w:eastAsia="Arial" w:hAnsi="Arial" w:cs="Arial"/>
          <w:sz w:val="18"/>
        </w:rPr>
        <w:br w:type="page"/>
      </w:r>
      <w:r>
        <w:rPr>
          <w:rFonts w:ascii="Arial" w:eastAsia="Arial" w:hAnsi="Arial" w:cs="Arial"/>
          <w:b/>
          <w:sz w:val="36"/>
        </w:rPr>
        <w:lastRenderedPageBreak/>
        <w:t xml:space="preserve">Q9. What is the factor </w:t>
      </w:r>
      <w:r>
        <w:rPr>
          <w:rFonts w:ascii="Arial" w:eastAsia="Arial" w:hAnsi="Arial" w:cs="Arial"/>
          <w:b/>
          <w:sz w:val="36"/>
        </w:rPr>
        <w:t xml:space="preserve">that makes you trust on the brand that you use? </w:t>
      </w:r>
    </w:p>
    <w:p w:rsidR="00A77B3E" w:rsidRDefault="006B6FAB">
      <w:pPr>
        <w:spacing w:after="280" w:afterAutospacing="1"/>
        <w:rPr>
          <w:rFonts w:ascii="Arial" w:eastAsia="Arial" w:hAnsi="Arial" w:cs="Arial"/>
          <w:b/>
          <w:sz w:val="36"/>
        </w:rPr>
      </w:pPr>
    </w:p>
    <w:p w:rsidR="00A77B3E" w:rsidRDefault="006B6FAB">
      <w:pPr>
        <w:spacing w:after="280" w:afterAutospacing="1"/>
        <w:rPr>
          <w:rFonts w:ascii="Arial" w:eastAsia="Arial" w:hAnsi="Arial" w:cs="Arial"/>
          <w:b/>
          <w:sz w:val="36"/>
        </w:rPr>
      </w:pPr>
      <w:r>
        <w:rPr>
          <w:rFonts w:ascii="Arial" w:eastAsia="Arial" w:hAnsi="Arial" w:cs="Arial"/>
          <w:sz w:val="18"/>
        </w:rPr>
        <w:pict>
          <v:shape id="_x0000_i1033" type="#_x0000_t75" style="width:487.5pt;height:225pt">
            <v:imagedata r:id="rId14"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
        <w:gridCol w:w="1225"/>
        <w:gridCol w:w="170"/>
        <w:gridCol w:w="5156"/>
        <w:gridCol w:w="3161"/>
        <w:gridCol w:w="67"/>
        <w:gridCol w:w="1187"/>
        <w:gridCol w:w="1148"/>
        <w:gridCol w:w="196"/>
      </w:tblGrid>
      <w:tr w:rsidR="00085E10">
        <w:trPr>
          <w:tblCellSpacing w:w="15" w:type="dxa"/>
        </w:trPr>
        <w:tc>
          <w:tcPr>
            <w:tcW w:w="2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085E10">
            <w:pPr>
              <w:jc w:val="cente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 xml:space="preserve">Answer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Count</w:t>
            </w:r>
          </w:p>
        </w:tc>
        <w:tc>
          <w:tcPr>
            <w:tcW w:w="11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Percent</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Uniformity in quality</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43</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30.28%</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Maintenance of competitive price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18</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12.68%</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Value for money</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49</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34.51%</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Availability of special offers</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15</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10.56%</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5.</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Demand or </w:t>
            </w:r>
            <w:r>
              <w:t>popularity in the market</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15</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10.56%</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6.</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Other</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1.41%</w:t>
            </w:r>
          </w:p>
        </w:tc>
      </w:tr>
      <w:tr w:rsidR="00085E10">
        <w:trPr>
          <w:tblCellSpacing w:w="15" w:type="dxa"/>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085E10"/>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142</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100%</w:t>
            </w:r>
          </w:p>
        </w:tc>
      </w:tr>
      <w:tr w:rsidR="00085E10">
        <w:tblPrEx>
          <w:tblCellSpacing w:w="0" w:type="nil"/>
          <w:tblCellMar>
            <w:top w:w="0" w:type="dxa"/>
            <w:left w:w="0" w:type="dxa"/>
            <w:bottom w:w="0" w:type="dxa"/>
            <w:right w:w="0" w:type="dxa"/>
          </w:tblCellMar>
        </w:tblPrEx>
        <w:trPr>
          <w:gridBefore w:val="1"/>
          <w:gridAfter w:val="1"/>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Mean </w:t>
            </w:r>
            <w:r>
              <w:rPr>
                <w:b/>
                <w:bCs/>
              </w:rPr>
              <w:t>:  2.627</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Confidence Interval @ 95% </w:t>
            </w:r>
            <w:r>
              <w:rPr>
                <w:b/>
                <w:bCs/>
              </w:rPr>
              <w:t>:   [2.402 - 2.851]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Deviation </w:t>
            </w:r>
            <w:r>
              <w:rPr>
                <w:b/>
                <w:bCs/>
              </w:rPr>
              <w:t>:   1.366</w:t>
            </w:r>
          </w:p>
        </w:tc>
        <w:tc>
          <w:tcPr>
            <w:tcW w:w="0" w:type="auto"/>
            <w:gridSpan w:val="3"/>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Error </w:t>
            </w:r>
            <w:r>
              <w:rPr>
                <w:b/>
                <w:bCs/>
              </w:rPr>
              <w:t>:  0.115</w:t>
            </w:r>
          </w:p>
        </w:tc>
      </w:tr>
    </w:tbl>
    <w:p w:rsidR="00085E10" w:rsidRDefault="006B6FAB">
      <w:pPr>
        <w:spacing w:after="280" w:afterAutospacing="1"/>
      </w:pPr>
      <w:r>
        <w:rPr>
          <w:rFonts w:ascii="Arial" w:eastAsia="Arial" w:hAnsi="Arial" w:cs="Arial"/>
          <w:sz w:val="18"/>
        </w:rPr>
        <w:br w:type="page"/>
      </w:r>
      <w:r>
        <w:rPr>
          <w:rFonts w:ascii="Arial" w:eastAsia="Arial" w:hAnsi="Arial" w:cs="Arial"/>
          <w:b/>
          <w:sz w:val="36"/>
        </w:rPr>
        <w:lastRenderedPageBreak/>
        <w:t>Q18. If your answer above was other, please specify bellow</w:t>
      </w:r>
    </w:p>
    <w:p w:rsidR="00A77B3E" w:rsidRDefault="006B6FAB">
      <w:pPr>
        <w:spacing w:after="280" w:afterAutospacing="1"/>
        <w:rPr>
          <w:rFonts w:ascii="Arial" w:eastAsia="Arial" w:hAnsi="Arial" w:cs="Arial"/>
          <w:b/>
          <w:sz w:val="36"/>
        </w:rPr>
      </w:pPr>
    </w:p>
    <w:tbl>
      <w:tblPr>
        <w:tblW w:w="5000" w:type="pct"/>
        <w:tblCellMar>
          <w:left w:w="0" w:type="dxa"/>
          <w:right w:w="0" w:type="dxa"/>
        </w:tblCellMar>
        <w:tblLook w:val="04A0" w:firstRow="1" w:lastRow="0" w:firstColumn="1" w:lastColumn="0" w:noHBand="0" w:noVBand="1"/>
      </w:tblPr>
      <w:tblGrid>
        <w:gridCol w:w="1239"/>
        <w:gridCol w:w="11151"/>
      </w:tblGrid>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44015192</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Quality and value for.money</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43860193</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43846497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Not applicable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43844180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None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43279560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43247327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43247117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43164766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43145481</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If the brand is actually making an impact with results and proof that it does help with the environment, sure. But take straws for instance, or woolies taking the initiative to change their bags. But they don’t change what they put in the stores that peopl</w:t>
            </w:r>
            <w:r>
              <w:t>e buy? And that paper straw that you drink out of at steers is in a plastic cup? So what happens to that cup? All fairness, a product packaging can make a change but if you look at the bigger picture we shouldn’t even have packaging to begin with, only reu</w:t>
            </w:r>
            <w:r>
              <w:t xml:space="preserve">sable containers that can be refilled.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43143760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43105416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43098802</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43049616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42986587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none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42974436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bl>
    <w:p w:rsidR="00A77B3E" w:rsidRDefault="006B6FAB">
      <w:pPr>
        <w:spacing w:after="280" w:afterAutospacing="1"/>
        <w:rPr>
          <w:rFonts w:ascii="Arial" w:eastAsia="Arial" w:hAnsi="Arial" w:cs="Arial"/>
          <w:b/>
          <w:sz w:val="36"/>
        </w:rPr>
      </w:pPr>
      <w:r>
        <w:rPr>
          <w:rFonts w:ascii="Arial" w:eastAsia="Arial" w:hAnsi="Arial" w:cs="Arial"/>
          <w:sz w:val="18"/>
        </w:rPr>
        <w:br w:type="page"/>
      </w:r>
      <w:r>
        <w:rPr>
          <w:rFonts w:ascii="Arial" w:eastAsia="Arial" w:hAnsi="Arial" w:cs="Arial"/>
          <w:b/>
          <w:sz w:val="36"/>
        </w:rPr>
        <w:lastRenderedPageBreak/>
        <w:t xml:space="preserve">Q10. What is the possible factor that can affect your trust in the brand?  </w:t>
      </w:r>
    </w:p>
    <w:p w:rsidR="00A77B3E" w:rsidRDefault="006B6FAB">
      <w:pPr>
        <w:spacing w:after="280" w:afterAutospacing="1"/>
        <w:rPr>
          <w:rFonts w:ascii="Arial" w:eastAsia="Arial" w:hAnsi="Arial" w:cs="Arial"/>
          <w:b/>
          <w:sz w:val="36"/>
        </w:rPr>
      </w:pPr>
    </w:p>
    <w:p w:rsidR="00A77B3E" w:rsidRDefault="006B6FAB">
      <w:pPr>
        <w:spacing w:after="280" w:afterAutospacing="1"/>
        <w:rPr>
          <w:rFonts w:ascii="Arial" w:eastAsia="Arial" w:hAnsi="Arial" w:cs="Arial"/>
          <w:b/>
          <w:sz w:val="36"/>
        </w:rPr>
      </w:pPr>
      <w:r>
        <w:rPr>
          <w:rFonts w:ascii="Arial" w:eastAsia="Arial" w:hAnsi="Arial" w:cs="Arial"/>
          <w:sz w:val="18"/>
        </w:rPr>
        <w:pict>
          <v:shape id="_x0000_i1034" type="#_x0000_t75" style="width:487.5pt;height:225pt">
            <v:imagedata r:id="rId15"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
        <w:gridCol w:w="1225"/>
        <w:gridCol w:w="170"/>
        <w:gridCol w:w="5156"/>
        <w:gridCol w:w="3161"/>
        <w:gridCol w:w="67"/>
        <w:gridCol w:w="1187"/>
        <w:gridCol w:w="1148"/>
        <w:gridCol w:w="196"/>
      </w:tblGrid>
      <w:tr w:rsidR="00085E10">
        <w:trPr>
          <w:tblCellSpacing w:w="15" w:type="dxa"/>
        </w:trPr>
        <w:tc>
          <w:tcPr>
            <w:tcW w:w="2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085E10">
            <w:pPr>
              <w:jc w:val="cente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 xml:space="preserve">Answer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Count</w:t>
            </w:r>
          </w:p>
        </w:tc>
        <w:tc>
          <w:tcPr>
            <w:tcW w:w="11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Percent</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Abnormal increase in price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42</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37.17%</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Drastic decrease in the quality</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55</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48.67%</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Reduction of demand and popularity in the market</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12</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10.62%</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Other.</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3.54%</w:t>
            </w:r>
          </w:p>
        </w:tc>
      </w:tr>
      <w:tr w:rsidR="00085E10">
        <w:trPr>
          <w:tblCellSpacing w:w="15" w:type="dxa"/>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085E10"/>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113</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100%</w:t>
            </w:r>
          </w:p>
        </w:tc>
      </w:tr>
      <w:tr w:rsidR="00085E10">
        <w:tblPrEx>
          <w:tblCellSpacing w:w="0" w:type="nil"/>
          <w:tblCellMar>
            <w:top w:w="0" w:type="dxa"/>
            <w:left w:w="0" w:type="dxa"/>
            <w:bottom w:w="0" w:type="dxa"/>
            <w:right w:w="0" w:type="dxa"/>
          </w:tblCellMar>
        </w:tblPrEx>
        <w:trPr>
          <w:gridBefore w:val="1"/>
          <w:gridAfter w:val="1"/>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Mean </w:t>
            </w:r>
            <w:r>
              <w:rPr>
                <w:b/>
                <w:bCs/>
              </w:rPr>
              <w:t>:  1.805</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Confidence Interval @ 95% </w:t>
            </w:r>
            <w:r>
              <w:rPr>
                <w:b/>
                <w:bCs/>
              </w:rPr>
              <w:t>:   [1.664 - 1.947]</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Deviation </w:t>
            </w:r>
            <w:r>
              <w:rPr>
                <w:b/>
                <w:bCs/>
              </w:rPr>
              <w:t>:   0.766</w:t>
            </w:r>
          </w:p>
        </w:tc>
        <w:tc>
          <w:tcPr>
            <w:tcW w:w="0" w:type="auto"/>
            <w:gridSpan w:val="3"/>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Error </w:t>
            </w:r>
            <w:r>
              <w:rPr>
                <w:b/>
                <w:bCs/>
              </w:rPr>
              <w:t>:  0.072</w:t>
            </w:r>
          </w:p>
        </w:tc>
      </w:tr>
    </w:tbl>
    <w:p w:rsidR="00085E10" w:rsidRDefault="006B6FAB">
      <w:pPr>
        <w:spacing w:after="280" w:afterAutospacing="1"/>
      </w:pPr>
      <w:r>
        <w:rPr>
          <w:rFonts w:ascii="Arial" w:eastAsia="Arial" w:hAnsi="Arial" w:cs="Arial"/>
          <w:sz w:val="18"/>
        </w:rPr>
        <w:br w:type="page"/>
      </w:r>
      <w:r>
        <w:rPr>
          <w:rFonts w:ascii="Arial" w:eastAsia="Arial" w:hAnsi="Arial" w:cs="Arial"/>
          <w:b/>
          <w:sz w:val="36"/>
        </w:rPr>
        <w:lastRenderedPageBreak/>
        <w:t>Q19. If your answer above was other, please specify bellow</w:t>
      </w:r>
    </w:p>
    <w:p w:rsidR="00A77B3E" w:rsidRDefault="006B6FAB">
      <w:pPr>
        <w:spacing w:after="280" w:afterAutospacing="1"/>
        <w:rPr>
          <w:rFonts w:ascii="Arial" w:eastAsia="Arial" w:hAnsi="Arial" w:cs="Arial"/>
          <w:b/>
          <w:sz w:val="36"/>
        </w:rPr>
      </w:pPr>
    </w:p>
    <w:tbl>
      <w:tblPr>
        <w:tblW w:w="5000" w:type="pct"/>
        <w:tblCellMar>
          <w:left w:w="0" w:type="dxa"/>
          <w:right w:w="0" w:type="dxa"/>
        </w:tblCellMar>
        <w:tblLook w:val="04A0" w:firstRow="1" w:lastRow="0" w:firstColumn="1" w:lastColumn="0" w:noHBand="0" w:noVBand="1"/>
      </w:tblPr>
      <w:tblGrid>
        <w:gridCol w:w="1239"/>
        <w:gridCol w:w="11151"/>
      </w:tblGrid>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43860193</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43846497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Not applicable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43844180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None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43279560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43247664</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Brands social presents.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43247327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43247117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43173990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Unnecessary changes in specification eg. New improved, change of smell etc.</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43164766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43145481</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Again end results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43143760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43143738</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Change in attitude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43105416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43098802</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43049616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42986587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none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42974436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bl>
    <w:p w:rsidR="00A77B3E" w:rsidRDefault="006B6FAB">
      <w:pPr>
        <w:spacing w:after="280" w:afterAutospacing="1"/>
        <w:rPr>
          <w:rFonts w:ascii="Arial" w:eastAsia="Arial" w:hAnsi="Arial" w:cs="Arial"/>
          <w:b/>
          <w:sz w:val="36"/>
        </w:rPr>
      </w:pPr>
      <w:r>
        <w:rPr>
          <w:rFonts w:ascii="Arial" w:eastAsia="Arial" w:hAnsi="Arial" w:cs="Arial"/>
          <w:sz w:val="18"/>
        </w:rPr>
        <w:br w:type="page"/>
      </w:r>
      <w:r>
        <w:rPr>
          <w:rFonts w:ascii="Arial" w:eastAsia="Arial" w:hAnsi="Arial" w:cs="Arial"/>
          <w:b/>
          <w:sz w:val="36"/>
        </w:rPr>
        <w:lastRenderedPageBreak/>
        <w:t>Q11. How familiar are you with these brands in these eco-friendly cleaning ranges? Click on the brands you are familiar with.</w:t>
      </w:r>
    </w:p>
    <w:p w:rsidR="00A77B3E" w:rsidRDefault="006B6FAB">
      <w:pPr>
        <w:spacing w:after="280" w:afterAutospacing="1"/>
        <w:rPr>
          <w:rFonts w:ascii="Arial" w:eastAsia="Arial" w:hAnsi="Arial" w:cs="Arial"/>
          <w:b/>
          <w:sz w:val="36"/>
        </w:rPr>
      </w:pPr>
    </w:p>
    <w:p w:rsidR="00A77B3E" w:rsidRDefault="006B6FAB">
      <w:pPr>
        <w:spacing w:after="280" w:afterAutospacing="1"/>
        <w:rPr>
          <w:rFonts w:ascii="Arial" w:eastAsia="Arial" w:hAnsi="Arial" w:cs="Arial"/>
          <w:b/>
          <w:sz w:val="36"/>
        </w:rPr>
      </w:pPr>
      <w:r>
        <w:rPr>
          <w:rFonts w:ascii="Arial" w:eastAsia="Arial" w:hAnsi="Arial" w:cs="Arial"/>
          <w:sz w:val="18"/>
        </w:rPr>
        <w:pict>
          <v:shape id="_x0000_i1035" type="#_x0000_t75" style="width:487.5pt;height:225pt">
            <v:imagedata r:id="rId16"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
        <w:gridCol w:w="1225"/>
        <w:gridCol w:w="170"/>
        <w:gridCol w:w="5156"/>
        <w:gridCol w:w="3161"/>
        <w:gridCol w:w="67"/>
        <w:gridCol w:w="1187"/>
        <w:gridCol w:w="1148"/>
        <w:gridCol w:w="196"/>
      </w:tblGrid>
      <w:tr w:rsidR="00085E10">
        <w:trPr>
          <w:tblCellSpacing w:w="15" w:type="dxa"/>
        </w:trPr>
        <w:tc>
          <w:tcPr>
            <w:tcW w:w="2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085E10">
            <w:pPr>
              <w:jc w:val="cente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 xml:space="preserve">Answer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Count</w:t>
            </w:r>
          </w:p>
        </w:tc>
        <w:tc>
          <w:tcPr>
            <w:tcW w:w="11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Percent</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Product 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55</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41.98%</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Product 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3.05%</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Product 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3.05%</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Product 4</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17</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12.98%</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5.</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Product 5</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7.63%</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6.</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Product 6 </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9</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6.87%</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Product 7</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32</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24.43%</w:t>
            </w:r>
          </w:p>
        </w:tc>
      </w:tr>
      <w:tr w:rsidR="00085E10">
        <w:trPr>
          <w:tblCellSpacing w:w="15" w:type="dxa"/>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085E10"/>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131</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100%</w:t>
            </w:r>
          </w:p>
        </w:tc>
      </w:tr>
      <w:tr w:rsidR="00085E10">
        <w:tblPrEx>
          <w:tblCellSpacing w:w="0" w:type="nil"/>
          <w:tblCellMar>
            <w:top w:w="0" w:type="dxa"/>
            <w:left w:w="0" w:type="dxa"/>
            <w:bottom w:w="0" w:type="dxa"/>
            <w:right w:w="0" w:type="dxa"/>
          </w:tblCellMar>
        </w:tblPrEx>
        <w:trPr>
          <w:gridBefore w:val="1"/>
          <w:gridAfter w:val="1"/>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Mean </w:t>
            </w:r>
            <w:r>
              <w:rPr>
                <w:b/>
                <w:bCs/>
              </w:rPr>
              <w:t>:  3.595</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Confidence Interval @ 95% </w:t>
            </w:r>
            <w:r>
              <w:rPr>
                <w:b/>
                <w:bCs/>
              </w:rPr>
              <w:t>:   [3.163 - 4.027]</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Deviation </w:t>
            </w:r>
            <w:r>
              <w:rPr>
                <w:b/>
                <w:bCs/>
              </w:rPr>
              <w:t>:   2.523</w:t>
            </w:r>
          </w:p>
        </w:tc>
        <w:tc>
          <w:tcPr>
            <w:tcW w:w="0" w:type="auto"/>
            <w:gridSpan w:val="3"/>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Error </w:t>
            </w:r>
            <w:r>
              <w:rPr>
                <w:b/>
                <w:bCs/>
              </w:rPr>
              <w:t>:  0.220</w:t>
            </w:r>
          </w:p>
        </w:tc>
      </w:tr>
    </w:tbl>
    <w:p w:rsidR="00085E10" w:rsidRDefault="006B6FAB">
      <w:pPr>
        <w:spacing w:after="280" w:afterAutospacing="1"/>
      </w:pPr>
      <w:r>
        <w:rPr>
          <w:rFonts w:ascii="Arial" w:eastAsia="Arial" w:hAnsi="Arial" w:cs="Arial"/>
          <w:sz w:val="18"/>
        </w:rPr>
        <w:br w:type="page"/>
      </w:r>
      <w:r>
        <w:rPr>
          <w:rFonts w:ascii="Arial" w:eastAsia="Arial" w:hAnsi="Arial" w:cs="Arial"/>
          <w:b/>
          <w:sz w:val="36"/>
        </w:rPr>
        <w:lastRenderedPageBreak/>
        <w:t>Q12. Click on the adverts that you feel provides you with trust that the product/s been advertised are green, sustainable, or eco-friendly</w:t>
      </w:r>
    </w:p>
    <w:p w:rsidR="00A77B3E" w:rsidRDefault="006B6FAB">
      <w:pPr>
        <w:spacing w:after="280" w:afterAutospacing="1"/>
        <w:rPr>
          <w:rFonts w:ascii="Arial" w:eastAsia="Arial" w:hAnsi="Arial" w:cs="Arial"/>
          <w:b/>
          <w:sz w:val="36"/>
        </w:rPr>
      </w:pPr>
    </w:p>
    <w:p w:rsidR="00A77B3E" w:rsidRDefault="006B6FAB">
      <w:pPr>
        <w:spacing w:after="280" w:afterAutospacing="1"/>
        <w:rPr>
          <w:rFonts w:ascii="Arial" w:eastAsia="Arial" w:hAnsi="Arial" w:cs="Arial"/>
          <w:b/>
          <w:sz w:val="36"/>
        </w:rPr>
      </w:pPr>
      <w:r>
        <w:rPr>
          <w:rFonts w:ascii="Arial" w:eastAsia="Arial" w:hAnsi="Arial" w:cs="Arial"/>
          <w:sz w:val="18"/>
        </w:rPr>
        <w:pict>
          <v:shape id="_x0000_i1036" type="#_x0000_t75" style="width:487.5pt;height:225pt">
            <v:imagedata r:id="rId17"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
        <w:gridCol w:w="1225"/>
        <w:gridCol w:w="170"/>
        <w:gridCol w:w="5156"/>
        <w:gridCol w:w="3161"/>
        <w:gridCol w:w="67"/>
        <w:gridCol w:w="1187"/>
        <w:gridCol w:w="1148"/>
        <w:gridCol w:w="196"/>
      </w:tblGrid>
      <w:tr w:rsidR="00085E10">
        <w:trPr>
          <w:tblCellSpacing w:w="15" w:type="dxa"/>
        </w:trPr>
        <w:tc>
          <w:tcPr>
            <w:tcW w:w="2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085E10">
            <w:pPr>
              <w:jc w:val="cente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 xml:space="preserve">Answer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Count</w:t>
            </w:r>
          </w:p>
        </w:tc>
        <w:tc>
          <w:tcPr>
            <w:tcW w:w="11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Percent</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Option 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38</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30.16%</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Option 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32</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25.40%</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Option 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56</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44.44%</w:t>
            </w:r>
          </w:p>
        </w:tc>
      </w:tr>
      <w:tr w:rsidR="00085E10">
        <w:trPr>
          <w:tblCellSpacing w:w="15" w:type="dxa"/>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085E10"/>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126</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100%</w:t>
            </w:r>
          </w:p>
        </w:tc>
      </w:tr>
      <w:tr w:rsidR="00085E10">
        <w:tblPrEx>
          <w:tblCellSpacing w:w="0" w:type="nil"/>
          <w:tblCellMar>
            <w:top w:w="0" w:type="dxa"/>
            <w:left w:w="0" w:type="dxa"/>
            <w:bottom w:w="0" w:type="dxa"/>
            <w:right w:w="0" w:type="dxa"/>
          </w:tblCellMar>
        </w:tblPrEx>
        <w:trPr>
          <w:gridBefore w:val="1"/>
          <w:gridAfter w:val="1"/>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Mean </w:t>
            </w:r>
            <w:r>
              <w:rPr>
                <w:b/>
                <w:bCs/>
              </w:rPr>
              <w:t>:  2.143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Confidence Interval @ 95% </w:t>
            </w:r>
            <w:r>
              <w:rPr>
                <w:b/>
                <w:bCs/>
              </w:rPr>
              <w:t>:   [1.994 - 2.292]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Deviation </w:t>
            </w:r>
            <w:r>
              <w:rPr>
                <w:b/>
                <w:bCs/>
              </w:rPr>
              <w:t>:   0.855</w:t>
            </w:r>
          </w:p>
        </w:tc>
        <w:tc>
          <w:tcPr>
            <w:tcW w:w="0" w:type="auto"/>
            <w:gridSpan w:val="3"/>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Error </w:t>
            </w:r>
            <w:r>
              <w:rPr>
                <w:b/>
                <w:bCs/>
              </w:rPr>
              <w:t>:  0.076</w:t>
            </w:r>
          </w:p>
        </w:tc>
      </w:tr>
    </w:tbl>
    <w:p w:rsidR="00085E10" w:rsidRDefault="006B6FAB">
      <w:pPr>
        <w:spacing w:after="280" w:afterAutospacing="1"/>
      </w:pPr>
      <w:r>
        <w:rPr>
          <w:rFonts w:ascii="Arial" w:eastAsia="Arial" w:hAnsi="Arial" w:cs="Arial"/>
          <w:sz w:val="18"/>
        </w:rPr>
        <w:br w:type="page"/>
      </w:r>
      <w:r>
        <w:rPr>
          <w:rFonts w:ascii="Arial" w:eastAsia="Arial" w:hAnsi="Arial" w:cs="Arial"/>
          <w:b/>
          <w:sz w:val="36"/>
        </w:rPr>
        <w:lastRenderedPageBreak/>
        <w:t xml:space="preserve">Q13. From the above adverts, is it the wording, logos or colour that gives you the understanding that these products are eco-friendly </w:t>
      </w:r>
    </w:p>
    <w:p w:rsidR="00A77B3E" w:rsidRDefault="006B6FAB">
      <w:pPr>
        <w:spacing w:after="280" w:afterAutospacing="1"/>
        <w:rPr>
          <w:rFonts w:ascii="Arial" w:eastAsia="Arial" w:hAnsi="Arial" w:cs="Arial"/>
          <w:b/>
          <w:sz w:val="36"/>
        </w:rPr>
      </w:pPr>
    </w:p>
    <w:p w:rsidR="00A77B3E" w:rsidRDefault="006B6FAB">
      <w:pPr>
        <w:spacing w:after="280" w:afterAutospacing="1"/>
        <w:rPr>
          <w:rFonts w:ascii="Arial" w:eastAsia="Arial" w:hAnsi="Arial" w:cs="Arial"/>
          <w:b/>
          <w:sz w:val="36"/>
        </w:rPr>
      </w:pPr>
      <w:r>
        <w:rPr>
          <w:rFonts w:ascii="Arial" w:eastAsia="Arial" w:hAnsi="Arial" w:cs="Arial"/>
          <w:sz w:val="18"/>
        </w:rPr>
        <w:pict>
          <v:shape id="_x0000_i1037" type="#_x0000_t75" style="width:487.5pt;height:225pt">
            <v:imagedata r:id="rId18"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
        <w:gridCol w:w="1225"/>
        <w:gridCol w:w="170"/>
        <w:gridCol w:w="5156"/>
        <w:gridCol w:w="3161"/>
        <w:gridCol w:w="67"/>
        <w:gridCol w:w="1187"/>
        <w:gridCol w:w="1148"/>
        <w:gridCol w:w="196"/>
      </w:tblGrid>
      <w:tr w:rsidR="00085E10">
        <w:trPr>
          <w:tblCellSpacing w:w="15" w:type="dxa"/>
        </w:trPr>
        <w:tc>
          <w:tcPr>
            <w:tcW w:w="2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085E10">
            <w:pPr>
              <w:jc w:val="cente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 xml:space="preserve">Answer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Count</w:t>
            </w:r>
          </w:p>
        </w:tc>
        <w:tc>
          <w:tcPr>
            <w:tcW w:w="11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Percent</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Wording/Type</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55</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39.57%</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Green logos</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39</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28.06%</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Colour</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38</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27.34%</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Other</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5.04%</w:t>
            </w:r>
          </w:p>
        </w:tc>
      </w:tr>
      <w:tr w:rsidR="00085E10">
        <w:trPr>
          <w:tblCellSpacing w:w="15" w:type="dxa"/>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085E10"/>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139</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100%</w:t>
            </w:r>
          </w:p>
        </w:tc>
      </w:tr>
      <w:tr w:rsidR="00085E10">
        <w:tblPrEx>
          <w:tblCellSpacing w:w="0" w:type="nil"/>
          <w:tblCellMar>
            <w:top w:w="0" w:type="dxa"/>
            <w:left w:w="0" w:type="dxa"/>
            <w:bottom w:w="0" w:type="dxa"/>
            <w:right w:w="0" w:type="dxa"/>
          </w:tblCellMar>
        </w:tblPrEx>
        <w:trPr>
          <w:gridBefore w:val="1"/>
          <w:gridAfter w:val="1"/>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Mean </w:t>
            </w:r>
            <w:r>
              <w:rPr>
                <w:b/>
                <w:bCs/>
              </w:rPr>
              <w:t>:  1.978</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Confidence Interval @ 95% </w:t>
            </w:r>
            <w:r>
              <w:rPr>
                <w:b/>
                <w:bCs/>
              </w:rPr>
              <w:t>:   [1.823 - 2.134]</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Deviation </w:t>
            </w:r>
            <w:r>
              <w:rPr>
                <w:b/>
                <w:bCs/>
              </w:rPr>
              <w:t>:   0.936</w:t>
            </w:r>
          </w:p>
        </w:tc>
        <w:tc>
          <w:tcPr>
            <w:tcW w:w="0" w:type="auto"/>
            <w:gridSpan w:val="3"/>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Error </w:t>
            </w:r>
            <w:r>
              <w:rPr>
                <w:b/>
                <w:bCs/>
              </w:rPr>
              <w:t>:  0.079</w:t>
            </w:r>
          </w:p>
        </w:tc>
      </w:tr>
    </w:tbl>
    <w:p w:rsidR="00085E10" w:rsidRDefault="006B6FAB">
      <w:pPr>
        <w:spacing w:after="280" w:afterAutospacing="1"/>
      </w:pPr>
      <w:r>
        <w:rPr>
          <w:rFonts w:ascii="Arial" w:eastAsia="Arial" w:hAnsi="Arial" w:cs="Arial"/>
          <w:sz w:val="18"/>
        </w:rPr>
        <w:br w:type="page"/>
      </w:r>
      <w:r>
        <w:rPr>
          <w:rFonts w:ascii="Arial" w:eastAsia="Arial" w:hAnsi="Arial" w:cs="Arial"/>
          <w:b/>
          <w:sz w:val="36"/>
        </w:rPr>
        <w:lastRenderedPageBreak/>
        <w:t>Q20. If your answer above was other, please specify bellow</w:t>
      </w:r>
    </w:p>
    <w:p w:rsidR="00A77B3E" w:rsidRDefault="006B6FAB">
      <w:pPr>
        <w:spacing w:after="280" w:afterAutospacing="1"/>
        <w:rPr>
          <w:rFonts w:ascii="Arial" w:eastAsia="Arial" w:hAnsi="Arial" w:cs="Arial"/>
          <w:b/>
          <w:sz w:val="36"/>
        </w:rPr>
      </w:pPr>
    </w:p>
    <w:tbl>
      <w:tblPr>
        <w:tblW w:w="5000" w:type="pct"/>
        <w:tblCellMar>
          <w:left w:w="0" w:type="dxa"/>
          <w:right w:w="0" w:type="dxa"/>
        </w:tblCellMar>
        <w:tblLook w:val="04A0" w:firstRow="1" w:lastRow="0" w:firstColumn="1" w:lastColumn="0" w:noHBand="0" w:noVBand="1"/>
      </w:tblPr>
      <w:tblGrid>
        <w:gridCol w:w="1239"/>
        <w:gridCol w:w="11151"/>
      </w:tblGrid>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43860193</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43846497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Not applicable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43844180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None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43843909</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Woolworths is a brand that i associate with quality and sustainability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43279560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43247664</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Checked boxes - First thing I look for.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43247327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43247117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43173990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Dont know any of the above products.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43164766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43161292</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Introduction of natural elements (e.g. fruit/herb imagery within the simple truth as)</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43145481</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To be honest, none of these look eco friendly because of the packaging associated with plastic. I j</w:t>
            </w:r>
            <w:r>
              <w:t xml:space="preserve">ust like the style and vibrancy of the overall advert but none of them show eco friendly to me.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43143760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43105416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43098802</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43078770</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The track record of the supplier for example woolworths.</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43051527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 xml:space="preserve">You see current words. Or images that shows you the eco-friendly of the product </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lastRenderedPageBreak/>
              <w:t>43049616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42986587</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none</w:t>
            </w:r>
          </w:p>
        </w:tc>
      </w:tr>
      <w:tr w:rsidR="00085E10">
        <w:tc>
          <w:tcPr>
            <w:tcW w:w="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42974436</w:t>
            </w:r>
          </w:p>
        </w:tc>
        <w:tc>
          <w:tcPr>
            <w:tcW w:w="450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rsidR="00085E10" w:rsidRDefault="006B6FAB">
            <w:r>
              <w:t>N/A</w:t>
            </w:r>
          </w:p>
        </w:tc>
      </w:tr>
    </w:tbl>
    <w:p w:rsidR="00A77B3E" w:rsidRDefault="006B6FAB">
      <w:pPr>
        <w:spacing w:after="280" w:afterAutospacing="1"/>
        <w:rPr>
          <w:rFonts w:ascii="Arial" w:eastAsia="Arial" w:hAnsi="Arial" w:cs="Arial"/>
          <w:b/>
          <w:sz w:val="36"/>
        </w:rPr>
      </w:pPr>
      <w:r>
        <w:rPr>
          <w:rFonts w:ascii="Arial" w:eastAsia="Arial" w:hAnsi="Arial" w:cs="Arial"/>
          <w:sz w:val="18"/>
        </w:rPr>
        <w:br w:type="page"/>
      </w:r>
      <w:r>
        <w:rPr>
          <w:rFonts w:ascii="Arial" w:eastAsia="Arial" w:hAnsi="Arial" w:cs="Arial"/>
          <w:b/>
          <w:sz w:val="36"/>
        </w:rPr>
        <w:lastRenderedPageBreak/>
        <w:t xml:space="preserve">Q14. Read the following headings of green brands: A. New eco-conscious Live Green cleaning range is made from </w:t>
      </w:r>
      <w:r>
        <w:rPr>
          <w:rFonts w:ascii="Arial" w:eastAsia="Arial" w:hAnsi="Arial" w:cs="Arial"/>
          <w:b/>
          <w:sz w:val="36"/>
        </w:rPr>
        <w:t>biodegradable plant-based materials that are cruelty – and guilty-free. B. Living healthy, eco-friendly cleaning products.  C. Eco Range.  D. Eco-conscious cleaning range.  E. Range of affordable cleaning products which are eco-friendly, cruelty free and m</w:t>
      </w:r>
      <w:r>
        <w:rPr>
          <w:rFonts w:ascii="Arial" w:eastAsia="Arial" w:hAnsi="Arial" w:cs="Arial"/>
          <w:b/>
          <w:sz w:val="36"/>
        </w:rPr>
        <w:t>ade with biodegradable materials.  F. Biodegradable and non-toxic  G. Earth friendly – made with biodegradable cleaning ingredients. Would this information change your choice to purchase a green product verse a non-green product?</w:t>
      </w:r>
    </w:p>
    <w:p w:rsidR="00A77B3E" w:rsidRDefault="006B6FAB">
      <w:pPr>
        <w:spacing w:after="280" w:afterAutospacing="1"/>
        <w:rPr>
          <w:rFonts w:ascii="Arial" w:eastAsia="Arial" w:hAnsi="Arial" w:cs="Arial"/>
          <w:b/>
          <w:sz w:val="36"/>
        </w:rPr>
      </w:pPr>
    </w:p>
    <w:p w:rsidR="00A77B3E" w:rsidRDefault="006B6FAB">
      <w:pPr>
        <w:spacing w:after="280" w:afterAutospacing="1"/>
        <w:rPr>
          <w:rFonts w:ascii="Arial" w:eastAsia="Arial" w:hAnsi="Arial" w:cs="Arial"/>
          <w:b/>
          <w:sz w:val="36"/>
        </w:rPr>
      </w:pPr>
      <w:r>
        <w:rPr>
          <w:rFonts w:ascii="Arial" w:eastAsia="Arial" w:hAnsi="Arial" w:cs="Arial"/>
          <w:sz w:val="18"/>
        </w:rPr>
        <w:lastRenderedPageBreak/>
        <w:pict>
          <v:shape id="_x0000_i1038" type="#_x0000_t75" style="width:487.5pt;height:225pt">
            <v:imagedata r:id="rId19"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
        <w:gridCol w:w="1225"/>
        <w:gridCol w:w="170"/>
        <w:gridCol w:w="5156"/>
        <w:gridCol w:w="3161"/>
        <w:gridCol w:w="67"/>
        <w:gridCol w:w="1187"/>
        <w:gridCol w:w="1148"/>
        <w:gridCol w:w="196"/>
      </w:tblGrid>
      <w:tr w:rsidR="00085E10">
        <w:trPr>
          <w:tblCellSpacing w:w="15" w:type="dxa"/>
        </w:trPr>
        <w:tc>
          <w:tcPr>
            <w:tcW w:w="2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085E10">
            <w:pPr>
              <w:jc w:val="cente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 xml:space="preserve">Answer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Count</w:t>
            </w:r>
          </w:p>
        </w:tc>
        <w:tc>
          <w:tcPr>
            <w:tcW w:w="11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Percent</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Yes</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67</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87.01%</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No</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12.99%</w:t>
            </w:r>
          </w:p>
        </w:tc>
      </w:tr>
      <w:tr w:rsidR="00085E10">
        <w:trPr>
          <w:tblCellSpacing w:w="15" w:type="dxa"/>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085E10"/>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77</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100%</w:t>
            </w:r>
          </w:p>
        </w:tc>
      </w:tr>
      <w:tr w:rsidR="00085E10">
        <w:tblPrEx>
          <w:tblCellSpacing w:w="0" w:type="nil"/>
          <w:tblCellMar>
            <w:top w:w="0" w:type="dxa"/>
            <w:left w:w="0" w:type="dxa"/>
            <w:bottom w:w="0" w:type="dxa"/>
            <w:right w:w="0" w:type="dxa"/>
          </w:tblCellMar>
        </w:tblPrEx>
        <w:trPr>
          <w:gridBefore w:val="1"/>
          <w:gridAfter w:val="1"/>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Mean </w:t>
            </w:r>
            <w:r>
              <w:rPr>
                <w:b/>
                <w:bCs/>
              </w:rPr>
              <w:t>:  1.130</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Confidence Interval @ 95% </w:t>
            </w:r>
            <w:r>
              <w:rPr>
                <w:b/>
                <w:bCs/>
              </w:rPr>
              <w:t>:   [1.054 - 1.205]</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Deviation </w:t>
            </w:r>
            <w:r>
              <w:rPr>
                <w:b/>
                <w:bCs/>
              </w:rPr>
              <w:t>:   0.338</w:t>
            </w:r>
          </w:p>
        </w:tc>
        <w:tc>
          <w:tcPr>
            <w:tcW w:w="0" w:type="auto"/>
            <w:gridSpan w:val="3"/>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Error </w:t>
            </w:r>
            <w:r>
              <w:rPr>
                <w:b/>
                <w:bCs/>
              </w:rPr>
              <w:t>:  0.039</w:t>
            </w:r>
          </w:p>
        </w:tc>
      </w:tr>
    </w:tbl>
    <w:p w:rsidR="00085E10" w:rsidRDefault="006B6FAB">
      <w:pPr>
        <w:spacing w:after="280" w:afterAutospacing="1"/>
      </w:pPr>
      <w:r>
        <w:rPr>
          <w:rFonts w:ascii="Arial" w:eastAsia="Arial" w:hAnsi="Arial" w:cs="Arial"/>
          <w:sz w:val="18"/>
        </w:rPr>
        <w:br w:type="page"/>
      </w:r>
      <w:r>
        <w:rPr>
          <w:rFonts w:ascii="Arial" w:eastAsia="Arial" w:hAnsi="Arial" w:cs="Arial"/>
          <w:b/>
          <w:sz w:val="36"/>
        </w:rPr>
        <w:lastRenderedPageBreak/>
        <w:t xml:space="preserve">Q15. Assess the following logos of green cleaning brands: Click on the logos </w:t>
      </w:r>
      <w:r>
        <w:rPr>
          <w:rFonts w:ascii="Arial" w:eastAsia="Arial" w:hAnsi="Arial" w:cs="Arial"/>
          <w:b/>
          <w:sz w:val="36"/>
        </w:rPr>
        <w:t>that you fell add trustworthiness to your discission making of these brands?</w:t>
      </w:r>
    </w:p>
    <w:p w:rsidR="00A77B3E" w:rsidRDefault="006B6FAB">
      <w:pPr>
        <w:spacing w:after="280" w:afterAutospacing="1"/>
        <w:rPr>
          <w:rFonts w:ascii="Arial" w:eastAsia="Arial" w:hAnsi="Arial" w:cs="Arial"/>
          <w:b/>
          <w:sz w:val="36"/>
        </w:rPr>
      </w:pPr>
    </w:p>
    <w:p w:rsidR="00A77B3E" w:rsidRDefault="006B6FAB">
      <w:pPr>
        <w:spacing w:after="280" w:afterAutospacing="1"/>
        <w:rPr>
          <w:rFonts w:ascii="Arial" w:eastAsia="Arial" w:hAnsi="Arial" w:cs="Arial"/>
          <w:b/>
          <w:sz w:val="36"/>
        </w:rPr>
      </w:pPr>
      <w:r>
        <w:rPr>
          <w:rFonts w:ascii="Arial" w:eastAsia="Arial" w:hAnsi="Arial" w:cs="Arial"/>
          <w:sz w:val="18"/>
        </w:rPr>
        <w:pict>
          <v:shape id="_x0000_i1039" type="#_x0000_t75" style="width:487.5pt;height:225pt">
            <v:imagedata r:id="rId20" o:title=""/>
          </v:shape>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
        <w:gridCol w:w="1225"/>
        <w:gridCol w:w="170"/>
        <w:gridCol w:w="5156"/>
        <w:gridCol w:w="3161"/>
        <w:gridCol w:w="67"/>
        <w:gridCol w:w="1187"/>
        <w:gridCol w:w="1148"/>
        <w:gridCol w:w="196"/>
      </w:tblGrid>
      <w:tr w:rsidR="00085E10">
        <w:trPr>
          <w:tblCellSpacing w:w="15" w:type="dxa"/>
        </w:trPr>
        <w:tc>
          <w:tcPr>
            <w:tcW w:w="2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085E10">
            <w:pPr>
              <w:jc w:val="cente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 xml:space="preserve">Answer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Count</w:t>
            </w:r>
          </w:p>
        </w:tc>
        <w:tc>
          <w:tcPr>
            <w:tcW w:w="11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85E10" w:rsidRDefault="006B6FAB">
            <w:pPr>
              <w:jc w:val="center"/>
            </w:pPr>
            <w:r>
              <w:rPr>
                <w:b/>
              </w:rPr>
              <w:t>Percent</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Logo 1</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41</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19.34%</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Logo 2</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28</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13.21%</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Logo 3</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47</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22.17%</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4.</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Logo 4</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25</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11.79%</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5.</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Logo 5</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38</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17.92%</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lastRenderedPageBreak/>
              <w:t>6.</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Logo 6</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30</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14.15%</w:t>
            </w:r>
          </w:p>
        </w:tc>
      </w:tr>
      <w:tr w:rsidR="00085E10">
        <w:trPr>
          <w:tblCellSpacing w:w="15" w:type="dxa"/>
        </w:trPr>
        <w:tc>
          <w:tcPr>
            <w:tcW w:w="450" w:type="dxa"/>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7.</w:t>
            </w:r>
          </w:p>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Logo 7</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3</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1.42%</w:t>
            </w:r>
          </w:p>
        </w:tc>
      </w:tr>
      <w:tr w:rsidR="00085E10">
        <w:trPr>
          <w:tblCellSpacing w:w="15" w:type="dxa"/>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085E10"/>
        </w:tc>
        <w:tc>
          <w:tcPr>
            <w:tcW w:w="0" w:type="auto"/>
            <w:gridSpan w:val="4"/>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Total</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212</w:t>
            </w:r>
          </w:p>
        </w:tc>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pPr>
              <w:jc w:val="right"/>
            </w:pPr>
            <w:r>
              <w:t>100%</w:t>
            </w:r>
          </w:p>
        </w:tc>
      </w:tr>
      <w:tr w:rsidR="00085E10">
        <w:tblPrEx>
          <w:tblCellSpacing w:w="0" w:type="nil"/>
          <w:tblCellMar>
            <w:top w:w="0" w:type="dxa"/>
            <w:left w:w="0" w:type="dxa"/>
            <w:bottom w:w="0" w:type="dxa"/>
            <w:right w:w="0" w:type="dxa"/>
          </w:tblCellMar>
        </w:tblPrEx>
        <w:trPr>
          <w:gridBefore w:val="1"/>
          <w:gridAfter w:val="1"/>
        </w:trPr>
        <w:tc>
          <w:tcPr>
            <w:tcW w:w="0" w:type="auto"/>
            <w:gridSpan w:val="2"/>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Mean </w:t>
            </w:r>
            <w:r>
              <w:rPr>
                <w:b/>
                <w:bCs/>
              </w:rPr>
              <w:t>:  3.439</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Confidence Interval @ 95% </w:t>
            </w:r>
            <w:r>
              <w:rPr>
                <w:b/>
                <w:bCs/>
              </w:rPr>
              <w:t>:   [3.203 - 3.674]</w:t>
            </w:r>
          </w:p>
        </w:tc>
        <w:tc>
          <w:tcPr>
            <w:tcW w:w="0" w:type="auto"/>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Deviation </w:t>
            </w:r>
            <w:r>
              <w:rPr>
                <w:b/>
                <w:bCs/>
              </w:rPr>
              <w:t>:   1.750</w:t>
            </w:r>
          </w:p>
        </w:tc>
        <w:tc>
          <w:tcPr>
            <w:tcW w:w="0" w:type="auto"/>
            <w:gridSpan w:val="3"/>
            <w:tcBorders>
              <w:top w:val="outset" w:sz="0" w:space="0" w:color="auto"/>
              <w:left w:val="outset" w:sz="0" w:space="0" w:color="auto"/>
              <w:bottom w:val="outset" w:sz="0" w:space="0" w:color="auto"/>
              <w:right w:val="outset" w:sz="0" w:space="0" w:color="auto"/>
            </w:tcBorders>
            <w:shd w:val="clear" w:color="auto" w:fill="auto"/>
            <w:vAlign w:val="center"/>
          </w:tcPr>
          <w:p w:rsidR="00085E10" w:rsidRDefault="006B6FAB">
            <w:r>
              <w:t xml:space="preserve">Standard Error </w:t>
            </w:r>
            <w:r>
              <w:rPr>
                <w:b/>
                <w:bCs/>
              </w:rPr>
              <w:t>:  0.120</w:t>
            </w:r>
          </w:p>
        </w:tc>
      </w:tr>
    </w:tbl>
    <w:p w:rsidR="00085E10" w:rsidRDefault="006B6FAB">
      <w:pPr>
        <w:spacing w:after="280" w:afterAutospacing="1"/>
      </w:pPr>
      <w:r>
        <w:rPr>
          <w:rFonts w:ascii="Arial" w:eastAsia="Arial" w:hAnsi="Arial" w:cs="Arial"/>
          <w:sz w:val="18"/>
        </w:rPr>
        <w:br w:type="page"/>
      </w:r>
    </w:p>
    <w:sectPr w:rsidR="00085E10">
      <w:footerReference w:type="default" r:id="rId21"/>
      <w:pgSz w:w="15840" w:h="12240" w:orient="landscape"/>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FAB" w:rsidRDefault="006B6FAB">
      <w:r>
        <w:separator/>
      </w:r>
    </w:p>
  </w:endnote>
  <w:endnote w:type="continuationSeparator" w:id="0">
    <w:p w:rsidR="006B6FAB" w:rsidRDefault="006B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E10" w:rsidRDefault="00085E10">
    <w:pPr>
      <w:jc w:val="center"/>
    </w:pPr>
  </w:p>
  <w:p w:rsidR="00085E10" w:rsidRDefault="00085E10">
    <w:pPr>
      <w:jc w:val="center"/>
      <w:rPr>
        <w:rFonts w:ascii="Arial" w:eastAsia="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FAB" w:rsidRDefault="006B6FAB">
      <w:r>
        <w:separator/>
      </w:r>
    </w:p>
  </w:footnote>
  <w:footnote w:type="continuationSeparator" w:id="0">
    <w:p w:rsidR="006B6FAB" w:rsidRDefault="006B6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85E10"/>
    <w:rsid w:val="00085E10"/>
    <w:rsid w:val="00526780"/>
    <w:rsid w:val="006B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48F4"/>
  <w15:docId w15:val="{D97F52A6-8D45-4D41-AD40-A57A8F01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Xabiso Xesi</cp:lastModifiedBy>
  <cp:revision>2</cp:revision>
  <dcterms:created xsi:type="dcterms:W3CDTF">2022-02-28T06:51:00Z</dcterms:created>
  <dcterms:modified xsi:type="dcterms:W3CDTF">2022-02-28T06:52:00Z</dcterms:modified>
</cp:coreProperties>
</file>